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60AE" w:rsidRDefault="00F060AE" w:rsidP="00F060AE">
      <w:pPr>
        <w:rPr>
          <w:rFonts w:ascii="微软雅黑" w:eastAsia="微软雅黑" w:hAnsi="微软雅黑"/>
          <w:b/>
          <w:sz w:val="32"/>
          <w:szCs w:val="32"/>
        </w:rPr>
      </w:pPr>
    </w:p>
    <w:p w:rsidR="00DB2E80" w:rsidRDefault="00DB2E80" w:rsidP="00F060AE">
      <w:pPr>
        <w:rPr>
          <w:rFonts w:ascii="微软雅黑" w:eastAsia="微软雅黑" w:hAnsi="微软雅黑"/>
          <w:b/>
          <w:sz w:val="32"/>
          <w:szCs w:val="32"/>
        </w:rPr>
      </w:pPr>
    </w:p>
    <w:p w:rsidR="00DB2E80" w:rsidRDefault="00DB2E80" w:rsidP="00F060AE">
      <w:pPr>
        <w:rPr>
          <w:rFonts w:ascii="微软雅黑" w:eastAsia="微软雅黑" w:hAnsi="微软雅黑"/>
          <w:b/>
          <w:sz w:val="32"/>
          <w:szCs w:val="32"/>
        </w:rPr>
      </w:pPr>
    </w:p>
    <w:p w:rsidR="00F060AE" w:rsidRDefault="000721D6" w:rsidP="00B846E5">
      <w:pPr>
        <w:tabs>
          <w:tab w:val="center" w:pos="4500"/>
          <w:tab w:val="left" w:pos="8130"/>
        </w:tabs>
        <w:spacing w:beforeLines="200" w:afterLines="200" w:line="480" w:lineRule="auto"/>
        <w:jc w:val="center"/>
        <w:rPr>
          <w:rFonts w:ascii="隶书" w:eastAsia="隶书" w:hAnsi="微软雅黑"/>
          <w:b/>
          <w:sz w:val="84"/>
          <w:szCs w:val="84"/>
        </w:rPr>
      </w:pPr>
      <w:r w:rsidRPr="000721D6">
        <w:rPr>
          <w:rFonts w:ascii="隶书" w:eastAsia="隶书" w:hAnsi="微软雅黑" w:hint="eastAsia"/>
          <w:b/>
          <w:sz w:val="84"/>
          <w:szCs w:val="84"/>
        </w:rPr>
        <w:t>会计信息化教考系统(U8.72)</w:t>
      </w:r>
    </w:p>
    <w:p w:rsidR="00DB2E80" w:rsidRPr="00DB2E80" w:rsidRDefault="00DB2E80" w:rsidP="00B846E5">
      <w:pPr>
        <w:spacing w:beforeLines="200" w:afterLines="200" w:line="480" w:lineRule="auto"/>
        <w:jc w:val="center"/>
        <w:rPr>
          <w:rFonts w:ascii="隶书" w:eastAsia="隶书" w:hAnsi="微软雅黑"/>
          <w:b/>
          <w:sz w:val="84"/>
          <w:szCs w:val="84"/>
        </w:rPr>
      </w:pPr>
    </w:p>
    <w:p w:rsidR="00F060AE" w:rsidRPr="00DB2E80" w:rsidRDefault="00F060AE" w:rsidP="00B846E5">
      <w:pPr>
        <w:spacing w:beforeLines="200" w:afterLines="200" w:line="480" w:lineRule="auto"/>
        <w:jc w:val="center"/>
        <w:rPr>
          <w:rFonts w:ascii="隶书" w:eastAsia="隶书" w:hAnsi="微软雅黑"/>
          <w:b/>
          <w:sz w:val="84"/>
          <w:szCs w:val="84"/>
        </w:rPr>
      </w:pPr>
      <w:r w:rsidRPr="00DB2E80">
        <w:rPr>
          <w:rFonts w:ascii="隶书" w:eastAsia="隶书" w:hAnsi="微软雅黑" w:hint="eastAsia"/>
          <w:b/>
          <w:sz w:val="84"/>
          <w:szCs w:val="84"/>
        </w:rPr>
        <w:t>使用手册</w:t>
      </w:r>
    </w:p>
    <w:p w:rsidR="009D6786" w:rsidRDefault="009D6786" w:rsidP="00DB2E80">
      <w:pPr>
        <w:jc w:val="center"/>
        <w:rPr>
          <w:rFonts w:ascii="微软雅黑" w:eastAsia="微软雅黑" w:hAnsi="微软雅黑"/>
          <w:b/>
          <w:sz w:val="32"/>
          <w:szCs w:val="32"/>
        </w:rPr>
        <w:sectPr w:rsidR="009D6786" w:rsidSect="009D6786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106" w:bottom="1440" w:left="1800" w:header="851" w:footer="992" w:gutter="0"/>
          <w:pgNumType w:start="1"/>
          <w:cols w:space="425"/>
          <w:titlePg/>
          <w:docGrid w:type="lines" w:linePitch="312"/>
        </w:sectPr>
      </w:pPr>
    </w:p>
    <w:p w:rsidR="0026648B" w:rsidRPr="00F060AE" w:rsidRDefault="0026648B" w:rsidP="00DB2E80">
      <w:pPr>
        <w:jc w:val="center"/>
        <w:rPr>
          <w:rStyle w:val="a6"/>
          <w:rFonts w:ascii="微软雅黑" w:eastAsia="微软雅黑" w:hAnsi="微软雅黑"/>
          <w:b/>
          <w:color w:val="auto"/>
          <w:sz w:val="32"/>
          <w:szCs w:val="32"/>
          <w:u w:val="none"/>
        </w:rPr>
      </w:pPr>
      <w:r w:rsidRPr="00174DEA">
        <w:rPr>
          <w:rFonts w:ascii="微软雅黑" w:eastAsia="微软雅黑" w:hAnsi="微软雅黑" w:hint="eastAsia"/>
          <w:b/>
          <w:sz w:val="32"/>
          <w:szCs w:val="32"/>
        </w:rPr>
        <w:lastRenderedPageBreak/>
        <w:t>目  录</w:t>
      </w:r>
    </w:p>
    <w:p w:rsidR="00AB21DE" w:rsidRPr="00AB21DE" w:rsidRDefault="002A62AC">
      <w:pPr>
        <w:pStyle w:val="1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r w:rsidRPr="00AB21DE">
        <w:rPr>
          <w:rFonts w:ascii="微软雅黑" w:eastAsia="微软雅黑" w:hAnsi="微软雅黑"/>
          <w:szCs w:val="21"/>
        </w:rPr>
        <w:fldChar w:fldCharType="begin"/>
      </w:r>
      <w:r w:rsidR="000F719E" w:rsidRPr="00AB21DE">
        <w:rPr>
          <w:rFonts w:ascii="微软雅黑" w:eastAsia="微软雅黑" w:hAnsi="微软雅黑"/>
          <w:szCs w:val="21"/>
        </w:rPr>
        <w:instrText xml:space="preserve"> </w:instrText>
      </w:r>
      <w:r w:rsidR="000F719E" w:rsidRPr="00AB21DE">
        <w:rPr>
          <w:rFonts w:ascii="微软雅黑" w:eastAsia="微软雅黑" w:hAnsi="微软雅黑" w:hint="eastAsia"/>
          <w:szCs w:val="21"/>
        </w:rPr>
        <w:instrText>TOC \o "1-3" \h \z \u</w:instrText>
      </w:r>
      <w:r w:rsidR="000F719E" w:rsidRPr="00AB21DE">
        <w:rPr>
          <w:rFonts w:ascii="微软雅黑" w:eastAsia="微软雅黑" w:hAnsi="微软雅黑"/>
          <w:szCs w:val="21"/>
        </w:rPr>
        <w:instrText xml:space="preserve"> </w:instrText>
      </w:r>
      <w:r w:rsidRPr="00AB21DE">
        <w:rPr>
          <w:rFonts w:ascii="微软雅黑" w:eastAsia="微软雅黑" w:hAnsi="微软雅黑"/>
          <w:szCs w:val="21"/>
        </w:rPr>
        <w:fldChar w:fldCharType="separate"/>
      </w:r>
      <w:hyperlink w:anchor="_Toc321062457" w:history="1">
        <w:r w:rsidR="00AB21DE" w:rsidRPr="00AB21DE">
          <w:rPr>
            <w:rStyle w:val="a6"/>
            <w:rFonts w:ascii="微软雅黑" w:eastAsia="微软雅黑" w:hAnsi="微软雅黑" w:hint="eastAsia"/>
            <w:noProof/>
          </w:rPr>
          <w:t>第1章 考试服务器</w:t>
        </w:r>
        <w:r w:rsidR="00AB21DE" w:rsidRPr="00AB21DE">
          <w:rPr>
            <w:rFonts w:ascii="微软雅黑" w:eastAsia="微软雅黑" w:hAnsi="微软雅黑"/>
            <w:noProof/>
            <w:webHidden/>
          </w:rPr>
          <w:tab/>
        </w:r>
        <w:r w:rsidR="00AB21DE"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="00AB21DE" w:rsidRPr="00AB21DE">
          <w:rPr>
            <w:rFonts w:ascii="微软雅黑" w:eastAsia="微软雅黑" w:hAnsi="微软雅黑"/>
            <w:noProof/>
            <w:webHidden/>
          </w:rPr>
          <w:instrText xml:space="preserve"> PAGEREF _Toc321062457 \h </w:instrText>
        </w:r>
        <w:r w:rsidR="00AB21DE" w:rsidRPr="00AB21DE">
          <w:rPr>
            <w:rFonts w:ascii="微软雅黑" w:eastAsia="微软雅黑" w:hAnsi="微软雅黑"/>
            <w:noProof/>
            <w:webHidden/>
          </w:rPr>
        </w:r>
        <w:r w:rsidR="00AB21DE"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="00AB21DE" w:rsidRPr="00AB21DE">
          <w:rPr>
            <w:rFonts w:ascii="微软雅黑" w:eastAsia="微软雅黑" w:hAnsi="微软雅黑"/>
            <w:noProof/>
            <w:webHidden/>
          </w:rPr>
          <w:t>1</w:t>
        </w:r>
        <w:r w:rsidR="00AB21DE"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2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458" w:history="1">
        <w:r w:rsidRPr="00AB21DE">
          <w:rPr>
            <w:rStyle w:val="a6"/>
            <w:rFonts w:ascii="微软雅黑" w:eastAsia="微软雅黑" w:hAnsi="微软雅黑"/>
            <w:noProof/>
          </w:rPr>
          <w:t>1.1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考试服务器操作指南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_Toc321062458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1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2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459" w:history="1">
        <w:r w:rsidRPr="00AB21DE">
          <w:rPr>
            <w:rStyle w:val="a6"/>
            <w:rFonts w:ascii="微软雅黑" w:eastAsia="微软雅黑" w:hAnsi="微软雅黑"/>
            <w:noProof/>
          </w:rPr>
          <w:t>1.2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操作流程介绍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_Toc321062459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60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1.2.1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管理员登录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_Toc321062460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61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1.2.2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考试题库维护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_Toc321062461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62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1.2.3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待考考生维护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_Toc321062462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63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1.2.4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考试设置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_Toc321062463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7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64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1.2.5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考试预组卷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_Toc321062464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8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65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1.2.6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考试环境检测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_Toc321062465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8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66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1.2.7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指定考试场次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_Toc321062466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9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67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1.2.8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允许登录和考试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_Toc321062467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9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68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1.2.9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查看考生状态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_Toc321062468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9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69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1.2.10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导出考试成绩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_Toc321062469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12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2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470" w:history="1">
        <w:r w:rsidRPr="00AB21DE">
          <w:rPr>
            <w:rStyle w:val="a6"/>
            <w:rFonts w:ascii="微软雅黑" w:eastAsia="微软雅黑" w:hAnsi="微软雅黑"/>
            <w:noProof/>
          </w:rPr>
          <w:t>1.3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其他功能介绍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_Toc321062470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13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71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1.3.1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备份考试数据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_Toc321062471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13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72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1.3.2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清除历史数据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_Toc321062472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13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73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1.3.3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登录方式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_Toc321062473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14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74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1.3.4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系统选项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_Toc321062474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15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75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1.3.5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客户端控制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_Toc321062475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20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76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1.3.6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恢复备份数据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_Toc321062476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20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77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1.3.7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查看本机</w:t>
        </w:r>
        <w:r w:rsidRPr="00AB21DE">
          <w:rPr>
            <w:rStyle w:val="a6"/>
            <w:rFonts w:ascii="微软雅黑" w:eastAsia="微软雅黑" w:hAnsi="微软雅黑"/>
            <w:noProof/>
          </w:rPr>
          <w:t>IP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>地址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_Toc321062477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20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78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1.3.8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查看功能密码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_Toc321062478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20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79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1.3.9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服务器日志信息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_Toc321062479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20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80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1.3.10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锁定操作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_Toc321062480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20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1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481" w:history="1">
        <w:r w:rsidRPr="00AB21DE">
          <w:rPr>
            <w:rStyle w:val="a6"/>
            <w:rFonts w:ascii="微软雅黑" w:eastAsia="微软雅黑" w:hAnsi="微软雅黑" w:hint="eastAsia"/>
            <w:noProof/>
          </w:rPr>
          <w:t>第2章 考试客户端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_Toc321062481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21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2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482" w:history="1">
        <w:r w:rsidRPr="00AB21DE">
          <w:rPr>
            <w:rStyle w:val="a6"/>
            <w:rFonts w:ascii="微软雅黑" w:eastAsia="微软雅黑" w:hAnsi="微软雅黑"/>
            <w:noProof/>
          </w:rPr>
          <w:t>2.1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考试客户端操作指南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_Toc321062482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21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83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2.1.1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考前准备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_Toc321062483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21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84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2.1.2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考试进行中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_Toc321062484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25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85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2.1.3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考后交卷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_Toc321062485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28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86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2.1.4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二次登录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_Toc321062486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29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87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2.1.5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换机操作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_Toc321062487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29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1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488" w:history="1">
        <w:r w:rsidRPr="00AB21DE">
          <w:rPr>
            <w:rStyle w:val="a6"/>
            <w:rFonts w:ascii="微软雅黑" w:eastAsia="微软雅黑" w:hAnsi="微软雅黑" w:hint="eastAsia"/>
            <w:noProof/>
          </w:rPr>
          <w:t>第3章 成绩管理系统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_Toc321062488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30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2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489" w:history="1">
        <w:r w:rsidRPr="00AB21DE">
          <w:rPr>
            <w:rStyle w:val="a6"/>
            <w:rFonts w:ascii="微软雅黑" w:eastAsia="微软雅黑" w:hAnsi="微软雅黑"/>
            <w:noProof/>
          </w:rPr>
          <w:t>3.1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成绩管理系统操作流程图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_Toc321062489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30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2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490" w:history="1">
        <w:r w:rsidRPr="00AB21DE">
          <w:rPr>
            <w:rStyle w:val="a6"/>
            <w:rFonts w:ascii="微软雅黑" w:eastAsia="微软雅黑" w:hAnsi="微软雅黑"/>
            <w:noProof/>
          </w:rPr>
          <w:t>3.2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成绩管理系统安装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_Toc321062490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30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2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491" w:history="1">
        <w:r w:rsidRPr="00AB21DE">
          <w:rPr>
            <w:rStyle w:val="a6"/>
            <w:rFonts w:ascii="微软雅黑" w:eastAsia="微软雅黑" w:hAnsi="微软雅黑"/>
            <w:noProof/>
          </w:rPr>
          <w:t>3.3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成绩管理系统登录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_Toc321062491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30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2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492" w:history="1">
        <w:r w:rsidRPr="00AB21DE">
          <w:rPr>
            <w:rStyle w:val="a6"/>
            <w:rFonts w:ascii="微软雅黑" w:eastAsia="微软雅黑" w:hAnsi="微软雅黑"/>
            <w:noProof/>
          </w:rPr>
          <w:t>3.4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接收成绩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_Toc321062492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31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2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493" w:history="1">
        <w:r w:rsidRPr="00AB21DE">
          <w:rPr>
            <w:rStyle w:val="a6"/>
            <w:rFonts w:ascii="微软雅黑" w:eastAsia="微软雅黑" w:hAnsi="微软雅黑"/>
            <w:noProof/>
          </w:rPr>
          <w:t>3.5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成绩浏览及管理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_Toc321062493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31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94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3.5.1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成绩查询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_Toc321062494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32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95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3.5.2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过滤重复考生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_Toc321062495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32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96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3.5.3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删除考生记录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_Toc321062496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33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97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3.5.4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考生信息修改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_Toc321062497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33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98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3.5.5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信息统计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_Toc321062498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34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499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3.5.6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导出成绩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_Toc321062499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35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31"/>
        <w:rPr>
          <w:rFonts w:ascii="微软雅黑" w:eastAsia="微软雅黑" w:hAnsi="微软雅黑" w:cstheme="minorBidi"/>
          <w:noProof/>
          <w:szCs w:val="22"/>
        </w:rPr>
      </w:pPr>
      <w:hyperlink w:anchor="_Toc321062500" w:history="1">
        <w:r w:rsidRPr="00AB21DE">
          <w:rPr>
            <w:rStyle w:val="a6"/>
            <w:rFonts w:ascii="微软雅黑" w:eastAsia="微软雅黑" w:hAnsi="微软雅黑"/>
            <w:noProof/>
            <w:snapToGrid w:val="0"/>
            <w:w w:val="0"/>
            <w:kern w:val="0"/>
          </w:rPr>
          <w:t>3.5.7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成绩打印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_Toc321062500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35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2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501" w:history="1">
        <w:r w:rsidRPr="00AB21DE">
          <w:rPr>
            <w:rStyle w:val="a6"/>
            <w:rFonts w:ascii="微软雅黑" w:eastAsia="微软雅黑" w:hAnsi="微软雅黑"/>
            <w:noProof/>
          </w:rPr>
          <w:t>3.6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科目维护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_Toc321062501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36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2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502" w:history="1">
        <w:r w:rsidRPr="00AB21DE">
          <w:rPr>
            <w:rStyle w:val="a6"/>
            <w:rFonts w:ascii="微软雅黑" w:eastAsia="微软雅黑" w:hAnsi="微软雅黑"/>
            <w:noProof/>
          </w:rPr>
          <w:t>3.7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修改密码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_Toc321062502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36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AB21DE" w:rsidRPr="00AB21DE" w:rsidRDefault="00AB21DE">
      <w:pPr>
        <w:pStyle w:val="20"/>
        <w:tabs>
          <w:tab w:val="right" w:leader="dot" w:pos="8990"/>
        </w:tabs>
        <w:rPr>
          <w:rFonts w:ascii="微软雅黑" w:eastAsia="微软雅黑" w:hAnsi="微软雅黑" w:cstheme="minorBidi"/>
          <w:noProof/>
          <w:szCs w:val="22"/>
        </w:rPr>
      </w:pPr>
      <w:hyperlink w:anchor="_Toc321062503" w:history="1">
        <w:r w:rsidRPr="00AB21DE">
          <w:rPr>
            <w:rStyle w:val="a6"/>
            <w:rFonts w:ascii="微软雅黑" w:eastAsia="微软雅黑" w:hAnsi="微软雅黑"/>
            <w:noProof/>
          </w:rPr>
          <w:t>3.8</w:t>
        </w:r>
        <w:r w:rsidRPr="00AB21DE">
          <w:rPr>
            <w:rStyle w:val="a6"/>
            <w:rFonts w:ascii="微软雅黑" w:eastAsia="微软雅黑" w:hAnsi="微软雅黑" w:hint="eastAsia"/>
            <w:noProof/>
          </w:rPr>
          <w:t xml:space="preserve"> 清空数据库</w:t>
        </w:r>
        <w:r w:rsidRPr="00AB21DE">
          <w:rPr>
            <w:rFonts w:ascii="微软雅黑" w:eastAsia="微软雅黑" w:hAnsi="微软雅黑"/>
            <w:noProof/>
            <w:webHidden/>
          </w:rPr>
          <w:tab/>
        </w:r>
        <w:r w:rsidRPr="00AB21DE">
          <w:rPr>
            <w:rFonts w:ascii="微软雅黑" w:eastAsia="微软雅黑" w:hAnsi="微软雅黑"/>
            <w:noProof/>
            <w:webHidden/>
          </w:rPr>
          <w:fldChar w:fldCharType="begin"/>
        </w:r>
        <w:r w:rsidRPr="00AB21DE">
          <w:rPr>
            <w:rFonts w:ascii="微软雅黑" w:eastAsia="微软雅黑" w:hAnsi="微软雅黑"/>
            <w:noProof/>
            <w:webHidden/>
          </w:rPr>
          <w:instrText xml:space="preserve"> PAGEREF _Toc321062503 \h </w:instrText>
        </w:r>
        <w:r w:rsidRPr="00AB21DE">
          <w:rPr>
            <w:rFonts w:ascii="微软雅黑" w:eastAsia="微软雅黑" w:hAnsi="微软雅黑"/>
            <w:noProof/>
            <w:webHidden/>
          </w:rPr>
        </w:r>
        <w:r w:rsidRPr="00AB21DE">
          <w:rPr>
            <w:rFonts w:ascii="微软雅黑" w:eastAsia="微软雅黑" w:hAnsi="微软雅黑"/>
            <w:noProof/>
            <w:webHidden/>
          </w:rPr>
          <w:fldChar w:fldCharType="separate"/>
        </w:r>
        <w:r w:rsidRPr="00AB21DE">
          <w:rPr>
            <w:rFonts w:ascii="微软雅黑" w:eastAsia="微软雅黑" w:hAnsi="微软雅黑"/>
            <w:noProof/>
            <w:webHidden/>
          </w:rPr>
          <w:t>36</w:t>
        </w:r>
        <w:r w:rsidRPr="00AB21DE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5A0F13" w:rsidRDefault="002A62AC" w:rsidP="00DB2E80">
      <w:pPr>
        <w:pStyle w:val="31"/>
        <w:rPr>
          <w:rFonts w:ascii="微软雅黑" w:eastAsia="微软雅黑" w:hAnsi="微软雅黑"/>
          <w:szCs w:val="21"/>
        </w:rPr>
        <w:sectPr w:rsidR="005A0F13" w:rsidSect="005A0F13">
          <w:footerReference w:type="first" r:id="rId14"/>
          <w:pgSz w:w="11906" w:h="16838"/>
          <w:pgMar w:top="1440" w:right="1106" w:bottom="1440" w:left="1800" w:header="851" w:footer="992" w:gutter="0"/>
          <w:pgNumType w:fmt="upperRoman" w:start="1"/>
          <w:cols w:space="425"/>
          <w:titlePg/>
          <w:docGrid w:type="lines" w:linePitch="312"/>
        </w:sectPr>
      </w:pPr>
      <w:r w:rsidRPr="00AB21DE">
        <w:rPr>
          <w:rFonts w:ascii="微软雅黑" w:eastAsia="微软雅黑" w:hAnsi="微软雅黑"/>
          <w:szCs w:val="21"/>
        </w:rPr>
        <w:fldChar w:fldCharType="end"/>
      </w:r>
    </w:p>
    <w:p w:rsidR="00CB1B76" w:rsidRPr="00174DEA" w:rsidRDefault="0026648B" w:rsidP="00897B9E">
      <w:pPr>
        <w:pStyle w:val="1"/>
        <w:jc w:val="center"/>
        <w:rPr>
          <w:rFonts w:ascii="微软雅黑" w:eastAsia="微软雅黑" w:hAnsi="微软雅黑"/>
          <w:sz w:val="32"/>
          <w:szCs w:val="32"/>
        </w:rPr>
      </w:pPr>
      <w:r w:rsidRPr="00174DEA">
        <w:rPr>
          <w:rFonts w:ascii="微软雅黑" w:eastAsia="微软雅黑" w:hAnsi="微软雅黑" w:hint="eastAsia"/>
        </w:rPr>
        <w:lastRenderedPageBreak/>
        <w:t xml:space="preserve"> </w:t>
      </w:r>
      <w:bookmarkStart w:id="0" w:name="_Toc239492926"/>
      <w:bookmarkStart w:id="1" w:name="_Toc321062457"/>
      <w:r w:rsidR="00A40305" w:rsidRPr="00174DEA">
        <w:rPr>
          <w:rFonts w:ascii="微软雅黑" w:eastAsia="微软雅黑" w:hAnsi="微软雅黑" w:hint="eastAsia"/>
        </w:rPr>
        <w:t>考试服务器</w:t>
      </w:r>
      <w:bookmarkEnd w:id="0"/>
      <w:bookmarkEnd w:id="1"/>
    </w:p>
    <w:p w:rsidR="0026648B" w:rsidRPr="00174DEA" w:rsidRDefault="00767216">
      <w:pPr>
        <w:pStyle w:val="2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</w:rPr>
        <w:t xml:space="preserve"> </w:t>
      </w:r>
      <w:bookmarkStart w:id="2" w:name="_Toc239492933"/>
      <w:bookmarkStart w:id="3" w:name="_Toc321062458"/>
      <w:r w:rsidR="00A40305" w:rsidRPr="00174DEA">
        <w:rPr>
          <w:rFonts w:ascii="微软雅黑" w:eastAsia="微软雅黑" w:hAnsi="微软雅黑" w:hint="eastAsia"/>
        </w:rPr>
        <w:t>考试服务器</w:t>
      </w:r>
      <w:r w:rsidR="0026648B" w:rsidRPr="00174DEA">
        <w:rPr>
          <w:rFonts w:ascii="微软雅黑" w:eastAsia="微软雅黑" w:hAnsi="微软雅黑" w:hint="eastAsia"/>
        </w:rPr>
        <w:t>操作指南</w:t>
      </w:r>
      <w:bookmarkEnd w:id="2"/>
      <w:bookmarkEnd w:id="3"/>
    </w:p>
    <w:p w:rsidR="0026648B" w:rsidRPr="00174DEA" w:rsidRDefault="00870834" w:rsidP="005A0F13">
      <w:pPr>
        <w:pStyle w:val="30"/>
        <w:spacing w:line="280" w:lineRule="exact"/>
        <w:ind w:firstLineChars="200" w:firstLine="420"/>
        <w:rPr>
          <w:rFonts w:ascii="微软雅黑" w:eastAsia="微软雅黑" w:hAnsi="微软雅黑"/>
          <w:sz w:val="21"/>
          <w:szCs w:val="21"/>
        </w:rPr>
      </w:pPr>
      <w:r w:rsidRPr="00174DEA">
        <w:rPr>
          <w:rFonts w:ascii="微软雅黑" w:eastAsia="微软雅黑" w:hAnsi="微软雅黑" w:hint="eastAsia"/>
          <w:sz w:val="21"/>
          <w:szCs w:val="21"/>
        </w:rPr>
        <w:t>功能：对考试题库进行管理和维护；对参加考试的考生信息进行管理，验证考生登录信息，考试过程控制；</w:t>
      </w:r>
      <w:r w:rsidR="00AD6F44" w:rsidRPr="00174DEA">
        <w:rPr>
          <w:rFonts w:ascii="微软雅黑" w:eastAsia="微软雅黑" w:hAnsi="微软雅黑" w:hint="eastAsia"/>
          <w:sz w:val="21"/>
          <w:szCs w:val="21"/>
        </w:rPr>
        <w:t>导出</w:t>
      </w:r>
      <w:r w:rsidR="00A83E90" w:rsidRPr="00174DEA">
        <w:rPr>
          <w:rFonts w:ascii="微软雅黑" w:eastAsia="微软雅黑" w:hAnsi="微软雅黑" w:hint="eastAsia"/>
          <w:sz w:val="21"/>
          <w:szCs w:val="21"/>
        </w:rPr>
        <w:t>考生成绩信息</w:t>
      </w:r>
      <w:r w:rsidR="002518B8" w:rsidRPr="00174DEA">
        <w:rPr>
          <w:rFonts w:ascii="微软雅黑" w:eastAsia="微软雅黑" w:hAnsi="微软雅黑" w:hint="eastAsia"/>
          <w:sz w:val="21"/>
          <w:szCs w:val="21"/>
        </w:rPr>
        <w:t>等。</w:t>
      </w:r>
      <w:r w:rsidR="004A1572" w:rsidRPr="00174DEA">
        <w:rPr>
          <w:rFonts w:ascii="微软雅黑" w:eastAsia="微软雅黑" w:hAnsi="微软雅黑" w:hint="eastAsia"/>
          <w:sz w:val="21"/>
          <w:szCs w:val="21"/>
        </w:rPr>
        <w:t>该部分</w:t>
      </w:r>
      <w:r w:rsidR="00A83E90" w:rsidRPr="00174DEA">
        <w:rPr>
          <w:rFonts w:ascii="微软雅黑" w:eastAsia="微软雅黑" w:hAnsi="微软雅黑" w:hint="eastAsia"/>
          <w:sz w:val="21"/>
          <w:szCs w:val="21"/>
        </w:rPr>
        <w:t>操作流程</w:t>
      </w:r>
      <w:r w:rsidR="004A1572" w:rsidRPr="00174DEA">
        <w:rPr>
          <w:rFonts w:ascii="微软雅黑" w:eastAsia="微软雅黑" w:hAnsi="微软雅黑" w:hint="eastAsia"/>
          <w:sz w:val="21"/>
          <w:szCs w:val="21"/>
        </w:rPr>
        <w:t>主要通过</w:t>
      </w:r>
      <w:r w:rsidR="004A1572" w:rsidRPr="00174DEA">
        <w:rPr>
          <w:rFonts w:ascii="微软雅黑" w:eastAsia="微软雅黑" w:hAnsi="微软雅黑" w:hint="eastAsia"/>
          <w:sz w:val="21"/>
          <w:szCs w:val="21"/>
          <w:shd w:val="pct15" w:color="auto" w:fill="auto"/>
        </w:rPr>
        <w:t>考前设置</w:t>
      </w:r>
      <w:r w:rsidR="00D65B69" w:rsidRPr="00174DEA">
        <w:rPr>
          <w:rFonts w:ascii="微软雅黑" w:eastAsia="微软雅黑" w:hAnsi="微软雅黑" w:hint="eastAsia"/>
          <w:sz w:val="21"/>
          <w:szCs w:val="21"/>
          <w:shd w:val="pct15" w:color="auto" w:fill="auto"/>
        </w:rPr>
        <w:t>（考前）</w:t>
      </w:r>
      <w:r w:rsidR="004A1572" w:rsidRPr="00174DEA">
        <w:rPr>
          <w:rFonts w:ascii="微软雅黑" w:eastAsia="微软雅黑" w:hAnsi="微软雅黑" w:hint="eastAsia"/>
          <w:sz w:val="21"/>
          <w:szCs w:val="21"/>
          <w:shd w:val="pct15" w:color="auto" w:fill="auto"/>
        </w:rPr>
        <w:t>、考试操作</w:t>
      </w:r>
      <w:r w:rsidR="00D65B69" w:rsidRPr="00174DEA">
        <w:rPr>
          <w:rFonts w:ascii="微软雅黑" w:eastAsia="微软雅黑" w:hAnsi="微软雅黑" w:hint="eastAsia"/>
          <w:sz w:val="21"/>
          <w:szCs w:val="21"/>
          <w:shd w:val="pct15" w:color="auto" w:fill="auto"/>
        </w:rPr>
        <w:t>（考中）</w:t>
      </w:r>
      <w:r w:rsidR="004A1572" w:rsidRPr="00174DEA">
        <w:rPr>
          <w:rFonts w:ascii="微软雅黑" w:eastAsia="微软雅黑" w:hAnsi="微软雅黑" w:hint="eastAsia"/>
          <w:sz w:val="21"/>
          <w:szCs w:val="21"/>
        </w:rPr>
        <w:t>和</w:t>
      </w:r>
      <w:r w:rsidR="004A1572" w:rsidRPr="00174DEA">
        <w:rPr>
          <w:rFonts w:ascii="微软雅黑" w:eastAsia="微软雅黑" w:hAnsi="微软雅黑" w:hint="eastAsia"/>
          <w:sz w:val="21"/>
          <w:szCs w:val="21"/>
          <w:shd w:val="pct15" w:color="auto" w:fill="auto"/>
        </w:rPr>
        <w:t>考后管理</w:t>
      </w:r>
      <w:r w:rsidR="00D65B69" w:rsidRPr="00174DEA">
        <w:rPr>
          <w:rFonts w:ascii="微软雅黑" w:eastAsia="微软雅黑" w:hAnsi="微软雅黑" w:hint="eastAsia"/>
          <w:sz w:val="21"/>
          <w:szCs w:val="21"/>
          <w:shd w:val="pct15" w:color="auto" w:fill="auto"/>
        </w:rPr>
        <w:t>（考后）</w:t>
      </w:r>
      <w:r w:rsidR="00F55F4B" w:rsidRPr="00174DEA">
        <w:rPr>
          <w:rFonts w:ascii="微软雅黑" w:eastAsia="微软雅黑" w:hAnsi="微软雅黑" w:hint="eastAsia"/>
          <w:sz w:val="21"/>
          <w:szCs w:val="21"/>
        </w:rPr>
        <w:t>三个步骤进行介绍。</w:t>
      </w:r>
    </w:p>
    <w:p w:rsidR="00DD6B87" w:rsidRPr="00174DEA" w:rsidRDefault="00221FD0" w:rsidP="00047101">
      <w:pPr>
        <w:pStyle w:val="30"/>
        <w:ind w:firstLineChars="200"/>
        <w:jc w:val="center"/>
        <w:rPr>
          <w:rFonts w:ascii="微软雅黑" w:eastAsia="微软雅黑" w:hAnsi="微软雅黑"/>
          <w:sz w:val="21"/>
          <w:szCs w:val="21"/>
        </w:rPr>
      </w:pPr>
      <w:r w:rsidRPr="00174DEA">
        <w:rPr>
          <w:rFonts w:ascii="微软雅黑" w:eastAsia="微软雅黑" w:hAnsi="微软雅黑"/>
        </w:rPr>
        <w:object w:dxaOrig="8701" w:dyaOrig="955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0" type="#_x0000_t75" style="width:435.75pt;height:477.75pt" o:ole="">
            <v:imagedata r:id="rId15" o:title=""/>
          </v:shape>
          <o:OLEObject Type="Embed" ProgID="Visio.Drawing.11" ShapeID="_x0000_i1050" DrawAspect="Content" ObjectID="_1394804382" r:id="rId16"/>
        </w:object>
      </w:r>
      <w:r w:rsidR="00047101" w:rsidRPr="00174DEA">
        <w:rPr>
          <w:rFonts w:ascii="微软雅黑" w:eastAsia="微软雅黑" w:hAnsi="微软雅黑" w:hint="eastAsia"/>
        </w:rPr>
        <w:t>图1 操作流程图</w:t>
      </w:r>
    </w:p>
    <w:p w:rsidR="00D23FBF" w:rsidRPr="005E2EE5" w:rsidRDefault="00151B4F" w:rsidP="00D23FBF">
      <w:pPr>
        <w:pStyle w:val="30"/>
        <w:shd w:val="pct12" w:color="auto" w:fill="auto"/>
        <w:spacing w:line="280" w:lineRule="exact"/>
        <w:ind w:firstLineChars="200" w:firstLine="420"/>
        <w:rPr>
          <w:rFonts w:ascii="微软雅黑" w:eastAsia="微软雅黑" w:hAnsi="微软雅黑"/>
          <w:b/>
          <w:sz w:val="21"/>
          <w:szCs w:val="21"/>
        </w:rPr>
      </w:pPr>
      <w:r w:rsidRPr="00174DEA">
        <w:rPr>
          <w:rFonts w:ascii="微软雅黑" w:eastAsia="微软雅黑" w:hAnsi="微软雅黑" w:hint="eastAsia"/>
          <w:b/>
          <w:sz w:val="21"/>
          <w:szCs w:val="21"/>
        </w:rPr>
        <w:t>注：</w:t>
      </w:r>
      <w:r w:rsidR="00C83155">
        <w:rPr>
          <w:rFonts w:ascii="微软雅黑" w:eastAsia="微软雅黑" w:hAnsi="微软雅黑" w:hint="eastAsia"/>
          <w:b/>
          <w:sz w:val="21"/>
          <w:szCs w:val="21"/>
        </w:rPr>
        <w:t>若</w:t>
      </w:r>
      <w:r w:rsidR="00E8090C">
        <w:rPr>
          <w:rFonts w:ascii="微软雅黑" w:eastAsia="微软雅黑" w:hAnsi="微软雅黑" w:hint="eastAsia"/>
          <w:b/>
          <w:sz w:val="21"/>
          <w:szCs w:val="21"/>
        </w:rPr>
        <w:t>插入</w:t>
      </w:r>
      <w:r w:rsidR="00D23FBF">
        <w:rPr>
          <w:rFonts w:ascii="微软雅黑" w:eastAsia="微软雅黑" w:hAnsi="微软雅黑" w:hint="eastAsia"/>
          <w:b/>
          <w:sz w:val="21"/>
          <w:szCs w:val="21"/>
        </w:rPr>
        <w:t>正确的</w:t>
      </w:r>
      <w:r w:rsidR="00E8090C">
        <w:rPr>
          <w:rFonts w:ascii="微软雅黑" w:eastAsia="微软雅黑" w:hAnsi="微软雅黑" w:hint="eastAsia"/>
          <w:b/>
          <w:sz w:val="21"/>
          <w:szCs w:val="21"/>
        </w:rPr>
        <w:t>加密锁时</w:t>
      </w:r>
      <w:r w:rsidRPr="00174DEA">
        <w:rPr>
          <w:rFonts w:ascii="微软雅黑" w:eastAsia="微软雅黑" w:hAnsi="微软雅黑" w:hint="eastAsia"/>
          <w:b/>
          <w:sz w:val="21"/>
          <w:szCs w:val="21"/>
        </w:rPr>
        <w:t>，</w:t>
      </w:r>
      <w:r w:rsidR="00D23FBF">
        <w:rPr>
          <w:rFonts w:ascii="微软雅黑" w:eastAsia="微软雅黑" w:hAnsi="微软雅黑" w:hint="eastAsia"/>
          <w:b/>
          <w:sz w:val="21"/>
          <w:szCs w:val="21"/>
        </w:rPr>
        <w:t>可以加载正式题库</w:t>
      </w:r>
      <w:r w:rsidR="00C83155">
        <w:rPr>
          <w:rFonts w:ascii="微软雅黑" w:eastAsia="微软雅黑" w:hAnsi="微软雅黑" w:hint="eastAsia"/>
          <w:b/>
          <w:sz w:val="21"/>
          <w:szCs w:val="21"/>
        </w:rPr>
        <w:t>和演示题库</w:t>
      </w:r>
      <w:r w:rsidR="00A947CB">
        <w:rPr>
          <w:rFonts w:ascii="微软雅黑" w:eastAsia="微软雅黑" w:hAnsi="微软雅黑" w:hint="eastAsia"/>
          <w:b/>
          <w:sz w:val="21"/>
          <w:szCs w:val="21"/>
        </w:rPr>
        <w:t>；若</w:t>
      </w:r>
      <w:r w:rsidR="00D23FBF">
        <w:rPr>
          <w:rFonts w:ascii="微软雅黑" w:eastAsia="微软雅黑" w:hAnsi="微软雅黑" w:hint="eastAsia"/>
          <w:b/>
          <w:sz w:val="21"/>
          <w:szCs w:val="21"/>
        </w:rPr>
        <w:t>未插入加密锁，考试服务器是演示版，只能加载演示题库。</w:t>
      </w:r>
      <w:bookmarkStart w:id="4" w:name="OLE_LINK5"/>
      <w:bookmarkStart w:id="5" w:name="OLE_LINK6"/>
    </w:p>
    <w:bookmarkEnd w:id="4"/>
    <w:bookmarkEnd w:id="5"/>
    <w:p w:rsidR="006166E7" w:rsidRPr="009859A3" w:rsidRDefault="006166E7" w:rsidP="009859A3">
      <w:pPr>
        <w:pStyle w:val="30"/>
        <w:spacing w:line="280" w:lineRule="exact"/>
        <w:ind w:firstLineChars="171" w:firstLine="359"/>
        <w:rPr>
          <w:rFonts w:ascii="微软雅黑" w:eastAsia="微软雅黑" w:hAnsi="微软雅黑"/>
          <w:b/>
          <w:sz w:val="21"/>
          <w:szCs w:val="21"/>
        </w:rPr>
      </w:pPr>
    </w:p>
    <w:p w:rsidR="00151B4F" w:rsidRPr="00174DEA" w:rsidRDefault="00606010" w:rsidP="009E32D3">
      <w:pPr>
        <w:pStyle w:val="2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 xml:space="preserve"> </w:t>
      </w:r>
      <w:bookmarkStart w:id="6" w:name="_Toc321062459"/>
      <w:r w:rsidR="009E32D3" w:rsidRPr="00174DEA">
        <w:rPr>
          <w:rFonts w:ascii="微软雅黑" w:eastAsia="微软雅黑" w:hAnsi="微软雅黑" w:hint="eastAsia"/>
        </w:rPr>
        <w:t>操作流程介绍</w:t>
      </w:r>
      <w:bookmarkEnd w:id="6"/>
    </w:p>
    <w:p w:rsidR="0026648B" w:rsidRPr="00503E21" w:rsidRDefault="006C4478" w:rsidP="00D54BC8">
      <w:pPr>
        <w:pStyle w:val="3"/>
        <w:spacing w:before="0" w:after="0" w:line="415" w:lineRule="auto"/>
        <w:rPr>
          <w:rFonts w:ascii="微软雅黑" w:eastAsia="微软雅黑" w:hAnsi="微软雅黑"/>
          <w:sz w:val="30"/>
          <w:szCs w:val="30"/>
        </w:rPr>
      </w:pPr>
      <w:r w:rsidRPr="00503E21">
        <w:rPr>
          <w:rFonts w:ascii="微软雅黑" w:eastAsia="微软雅黑" w:hAnsi="微软雅黑" w:hint="eastAsia"/>
          <w:sz w:val="28"/>
          <w:szCs w:val="28"/>
        </w:rPr>
        <w:t xml:space="preserve"> </w:t>
      </w:r>
      <w:bookmarkStart w:id="7" w:name="_Toc239492934"/>
      <w:bookmarkStart w:id="8" w:name="_Toc321062460"/>
      <w:r w:rsidR="0026648B" w:rsidRPr="00503E21">
        <w:rPr>
          <w:rFonts w:ascii="微软雅黑" w:eastAsia="微软雅黑" w:hAnsi="微软雅黑" w:hint="eastAsia"/>
          <w:sz w:val="28"/>
          <w:szCs w:val="28"/>
        </w:rPr>
        <w:t>管理员登录</w:t>
      </w:r>
      <w:bookmarkEnd w:id="7"/>
      <w:bookmarkEnd w:id="8"/>
    </w:p>
    <w:p w:rsidR="00057E5F" w:rsidRPr="00174DEA" w:rsidRDefault="0026648B" w:rsidP="008F6151">
      <w:pPr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首先在运行</w:t>
      </w:r>
      <w:r w:rsidR="00A40305" w:rsidRPr="00174DEA">
        <w:rPr>
          <w:rFonts w:ascii="微软雅黑" w:eastAsia="微软雅黑" w:hAnsi="微软雅黑" w:hint="eastAsia"/>
          <w:szCs w:val="21"/>
        </w:rPr>
        <w:t>考试服务器</w:t>
      </w:r>
      <w:r w:rsidR="00F3052F" w:rsidRPr="00174DEA">
        <w:rPr>
          <w:rFonts w:ascii="微软雅黑" w:eastAsia="微软雅黑" w:hAnsi="微软雅黑" w:hint="eastAsia"/>
          <w:szCs w:val="21"/>
        </w:rPr>
        <w:t>之前，</w:t>
      </w:r>
      <w:r w:rsidR="008F6151">
        <w:rPr>
          <w:rFonts w:ascii="微软雅黑" w:eastAsia="微软雅黑" w:hAnsi="微软雅黑" w:hint="eastAsia"/>
          <w:szCs w:val="21"/>
        </w:rPr>
        <w:t>双击桌面上的图标，</w:t>
      </w:r>
      <w:r w:rsidRPr="00174DEA">
        <w:rPr>
          <w:rFonts w:ascii="微软雅黑" w:eastAsia="微软雅黑" w:hAnsi="微软雅黑" w:hint="eastAsia"/>
          <w:szCs w:val="21"/>
        </w:rPr>
        <w:t>进入到系统的登录界面，</w:t>
      </w:r>
      <w:r w:rsidR="00057E5F" w:rsidRPr="00174DEA">
        <w:rPr>
          <w:rFonts w:ascii="微软雅黑" w:eastAsia="微软雅黑" w:hAnsi="微软雅黑" w:hint="eastAsia"/>
          <w:szCs w:val="21"/>
        </w:rPr>
        <w:t>如下图所示。</w:t>
      </w:r>
    </w:p>
    <w:p w:rsidR="00057E5F" w:rsidRPr="00174DEA" w:rsidRDefault="0003262E" w:rsidP="00151B4F">
      <w:pPr>
        <w:widowControl/>
        <w:jc w:val="center"/>
        <w:rPr>
          <w:rFonts w:ascii="微软雅黑" w:eastAsia="微软雅黑" w:hAnsi="微软雅黑" w:cs="宋体"/>
          <w:kern w:val="0"/>
          <w:sz w:val="24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723265" cy="605790"/>
            <wp:effectExtent l="19050" t="0" r="635" b="0"/>
            <wp:docPr id="13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6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F6151">
        <w:rPr>
          <w:rFonts w:ascii="微软雅黑" w:eastAsia="微软雅黑" w:hAnsi="微软雅黑" w:hint="eastAsia"/>
          <w:szCs w:val="21"/>
        </w:rPr>
        <w:t xml:space="preserve">        </w:t>
      </w:r>
      <w:r w:rsidR="009E5653"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3333750" cy="1990725"/>
            <wp:effectExtent l="19050" t="0" r="0" b="0"/>
            <wp:docPr id="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E5F" w:rsidRPr="00174DEA" w:rsidRDefault="00057E5F" w:rsidP="00D459F8">
      <w:pPr>
        <w:numPr>
          <w:ilvl w:val="0"/>
          <w:numId w:val="4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登录界面</w:t>
      </w:r>
    </w:p>
    <w:p w:rsidR="00057E5F" w:rsidRPr="00174DEA" w:rsidRDefault="004B5C27" w:rsidP="001A29A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在登录界面的文本框中输入</w:t>
      </w:r>
      <w:r w:rsidR="00157784" w:rsidRPr="00174DEA">
        <w:rPr>
          <w:rFonts w:ascii="微软雅黑" w:eastAsia="微软雅黑" w:hAnsi="微软雅黑" w:hint="eastAsia"/>
          <w:szCs w:val="21"/>
        </w:rPr>
        <w:t>管理员密码</w:t>
      </w:r>
      <w:r w:rsidRPr="00174DEA">
        <w:rPr>
          <w:rFonts w:ascii="微软雅黑" w:eastAsia="微软雅黑" w:hAnsi="微软雅黑" w:hint="eastAsia"/>
          <w:szCs w:val="21"/>
        </w:rPr>
        <w:t>，只有输入正确的密码，才能登录</w:t>
      </w:r>
      <w:r w:rsidR="00612B42" w:rsidRPr="00174DEA">
        <w:rPr>
          <w:rFonts w:ascii="微软雅黑" w:eastAsia="微软雅黑" w:hAnsi="微软雅黑" w:hint="eastAsia"/>
          <w:szCs w:val="21"/>
        </w:rPr>
        <w:t>到</w:t>
      </w:r>
      <w:r w:rsidR="00AE506D" w:rsidRPr="00174DEA">
        <w:rPr>
          <w:rFonts w:ascii="微软雅黑" w:eastAsia="微软雅黑" w:hAnsi="微软雅黑" w:hint="eastAsia"/>
          <w:szCs w:val="21"/>
        </w:rPr>
        <w:t>服务器的主界面。</w:t>
      </w:r>
      <w:r w:rsidR="003568E8" w:rsidRPr="00174DEA">
        <w:rPr>
          <w:rFonts w:ascii="微软雅黑" w:eastAsia="微软雅黑" w:hAnsi="微软雅黑" w:hint="eastAsia"/>
          <w:szCs w:val="21"/>
        </w:rPr>
        <w:t xml:space="preserve"> </w:t>
      </w:r>
    </w:p>
    <w:p w:rsidR="0026648B" w:rsidRPr="00174DEA" w:rsidRDefault="0026648B" w:rsidP="001A29A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管理员登录成功后即进入</w:t>
      </w:r>
      <w:r w:rsidR="00A40305" w:rsidRPr="00174DEA">
        <w:rPr>
          <w:rFonts w:ascii="微软雅黑" w:eastAsia="微软雅黑" w:hAnsi="微软雅黑" w:hint="eastAsia"/>
          <w:szCs w:val="21"/>
        </w:rPr>
        <w:t>考试服务器</w:t>
      </w:r>
      <w:r w:rsidR="008463A6" w:rsidRPr="00174DEA">
        <w:rPr>
          <w:rFonts w:ascii="微软雅黑" w:eastAsia="微软雅黑" w:hAnsi="微软雅黑" w:hint="eastAsia"/>
          <w:szCs w:val="21"/>
        </w:rPr>
        <w:t>主界面，如下图，主要包括环境检测、锁定操作、考试管理、</w:t>
      </w:r>
      <w:r w:rsidR="00864945" w:rsidRPr="001A29A4">
        <w:rPr>
          <w:rFonts w:ascii="微软雅黑" w:eastAsia="微软雅黑" w:hAnsi="微软雅黑" w:hint="eastAsia"/>
          <w:szCs w:val="21"/>
        </w:rPr>
        <w:t>高级功能</w:t>
      </w:r>
      <w:r w:rsidR="008463A6" w:rsidRPr="00174DEA">
        <w:rPr>
          <w:rFonts w:ascii="微软雅黑" w:eastAsia="微软雅黑" w:hAnsi="微软雅黑" w:hint="eastAsia"/>
          <w:szCs w:val="21"/>
        </w:rPr>
        <w:t>和系统信息等功能</w:t>
      </w:r>
      <w:r w:rsidR="00BE65C1" w:rsidRPr="00174DEA">
        <w:rPr>
          <w:rFonts w:ascii="微软雅黑" w:eastAsia="微软雅黑" w:hAnsi="微软雅黑" w:hint="eastAsia"/>
          <w:szCs w:val="21"/>
        </w:rPr>
        <w:t>。</w:t>
      </w:r>
    </w:p>
    <w:p w:rsidR="0026648B" w:rsidRPr="00174DEA" w:rsidRDefault="00C10768" w:rsidP="00646316">
      <w:pPr>
        <w:pStyle w:val="a5"/>
        <w:ind w:firstLine="0"/>
        <w:jc w:val="center"/>
        <w:rPr>
          <w:rFonts w:ascii="微软雅黑" w:eastAsia="微软雅黑" w:hAnsi="微软雅黑"/>
          <w:sz w:val="18"/>
        </w:rPr>
      </w:pPr>
      <w:r>
        <w:rPr>
          <w:rFonts w:ascii="微软雅黑" w:eastAsia="微软雅黑" w:hAnsi="微软雅黑"/>
          <w:noProof/>
          <w:sz w:val="18"/>
        </w:rPr>
        <w:drawing>
          <wp:inline distT="0" distB="0" distL="0" distR="0">
            <wp:extent cx="4809600" cy="3638153"/>
            <wp:effectExtent l="19050" t="0" r="0" b="0"/>
            <wp:docPr id="34" name="图片 3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9600" cy="3638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648E" w:rsidRPr="00174DEA" w:rsidRDefault="00A40305" w:rsidP="00D459F8">
      <w:pPr>
        <w:numPr>
          <w:ilvl w:val="0"/>
          <w:numId w:val="4"/>
        </w:numPr>
        <w:tabs>
          <w:tab w:val="clear" w:pos="425"/>
          <w:tab w:val="num" w:pos="0"/>
        </w:tabs>
        <w:ind w:left="0" w:firstLine="0"/>
        <w:jc w:val="center"/>
        <w:rPr>
          <w:rStyle w:val="style2"/>
          <w:rFonts w:ascii="微软雅黑" w:eastAsia="微软雅黑" w:hAnsi="微软雅黑"/>
          <w:sz w:val="18"/>
        </w:rPr>
      </w:pPr>
      <w:r w:rsidRPr="00174DEA">
        <w:rPr>
          <w:rStyle w:val="style2"/>
          <w:rFonts w:ascii="微软雅黑" w:eastAsia="微软雅黑" w:hAnsi="微软雅黑" w:hint="eastAsia"/>
          <w:sz w:val="18"/>
          <w:szCs w:val="18"/>
        </w:rPr>
        <w:t>考试服务器</w:t>
      </w:r>
      <w:r w:rsidR="0026648B" w:rsidRPr="00174DEA">
        <w:rPr>
          <w:rStyle w:val="style2"/>
          <w:rFonts w:ascii="微软雅黑" w:eastAsia="微软雅黑" w:hAnsi="微软雅黑" w:hint="eastAsia"/>
          <w:sz w:val="18"/>
          <w:szCs w:val="18"/>
        </w:rPr>
        <w:t>主界面</w:t>
      </w:r>
    </w:p>
    <w:p w:rsidR="005D648E" w:rsidRPr="00174DEA" w:rsidRDefault="005D648E" w:rsidP="005D648E">
      <w:pPr>
        <w:rPr>
          <w:rStyle w:val="style2"/>
          <w:rFonts w:ascii="微软雅黑" w:eastAsia="微软雅黑" w:hAnsi="微软雅黑"/>
          <w:sz w:val="18"/>
        </w:rPr>
      </w:pPr>
    </w:p>
    <w:p w:rsidR="009E32D3" w:rsidRPr="00174DEA" w:rsidRDefault="00E62F00" w:rsidP="009E32D3">
      <w:pPr>
        <w:pStyle w:val="3"/>
        <w:spacing w:before="0" w:after="0" w:line="415" w:lineRule="auto"/>
        <w:rPr>
          <w:rFonts w:ascii="微软雅黑" w:eastAsia="微软雅黑" w:hAnsi="微软雅黑"/>
          <w:b w:val="0"/>
          <w:sz w:val="28"/>
          <w:szCs w:val="28"/>
        </w:rPr>
      </w:pPr>
      <w:r w:rsidRPr="00174DEA">
        <w:rPr>
          <w:rFonts w:ascii="微软雅黑" w:eastAsia="微软雅黑" w:hAnsi="微软雅黑" w:hint="eastAsia"/>
          <w:b w:val="0"/>
          <w:sz w:val="28"/>
          <w:szCs w:val="28"/>
        </w:rPr>
        <w:lastRenderedPageBreak/>
        <w:t xml:space="preserve"> </w:t>
      </w:r>
      <w:bookmarkStart w:id="9" w:name="_Toc321062461"/>
      <w:r w:rsidR="009E32D3" w:rsidRPr="00503E21">
        <w:rPr>
          <w:rFonts w:ascii="微软雅黑" w:eastAsia="微软雅黑" w:hAnsi="微软雅黑" w:hint="eastAsia"/>
          <w:sz w:val="28"/>
          <w:szCs w:val="28"/>
        </w:rPr>
        <w:t>考试题库维护</w:t>
      </w:r>
      <w:bookmarkEnd w:id="9"/>
    </w:p>
    <w:p w:rsidR="009E32D3" w:rsidRPr="00174DEA" w:rsidRDefault="009E32D3" w:rsidP="001A29A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单击</w:t>
      </w:r>
      <w:r w:rsidR="00DB2145" w:rsidRPr="00174DEA">
        <w:rPr>
          <w:rFonts w:ascii="微软雅黑" w:eastAsia="微软雅黑" w:hAnsi="微软雅黑" w:hint="eastAsia"/>
          <w:szCs w:val="21"/>
        </w:rPr>
        <w:t>“考试管理”-&gt;“考前设置”-&gt;</w:t>
      </w:r>
      <w:r w:rsidRPr="00174DEA">
        <w:rPr>
          <w:rFonts w:ascii="微软雅黑" w:eastAsia="微软雅黑" w:hAnsi="微软雅黑" w:hint="eastAsia"/>
          <w:szCs w:val="21"/>
        </w:rPr>
        <w:t>“考试题库维护”按钮，弹出如下图所示的窗体，可以完成对考试题库进行添加和删除的功能。</w:t>
      </w:r>
    </w:p>
    <w:p w:rsidR="009E32D3" w:rsidRPr="00174DEA" w:rsidRDefault="007A112E" w:rsidP="009E32D3">
      <w:pPr>
        <w:pStyle w:val="a5"/>
        <w:ind w:firstLine="0"/>
        <w:jc w:val="center"/>
        <w:rPr>
          <w:rFonts w:ascii="微软雅黑" w:eastAsia="微软雅黑" w:hAnsi="微软雅黑"/>
          <w:sz w:val="18"/>
        </w:rPr>
      </w:pPr>
      <w:r>
        <w:rPr>
          <w:rFonts w:ascii="微软雅黑" w:eastAsia="微软雅黑" w:hAnsi="微软雅黑" w:hint="eastAsia"/>
          <w:noProof/>
          <w:sz w:val="18"/>
        </w:rPr>
        <w:drawing>
          <wp:inline distT="0" distB="0" distL="0" distR="0">
            <wp:extent cx="3743325" cy="2447925"/>
            <wp:effectExtent l="19050" t="0" r="9525" b="0"/>
            <wp:docPr id="5" name="图片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Style w:val="style2"/>
          <w:rFonts w:ascii="微软雅黑" w:eastAsia="微软雅黑" w:hAnsi="微软雅黑"/>
          <w:sz w:val="18"/>
          <w:szCs w:val="18"/>
        </w:rPr>
      </w:pPr>
      <w:r w:rsidRPr="00174DEA">
        <w:rPr>
          <w:rStyle w:val="style2"/>
          <w:rFonts w:ascii="微软雅黑" w:eastAsia="微软雅黑" w:hAnsi="微软雅黑" w:hint="eastAsia"/>
          <w:sz w:val="18"/>
          <w:szCs w:val="18"/>
        </w:rPr>
        <w:t>考试题库添加窗体</w:t>
      </w:r>
    </w:p>
    <w:p w:rsidR="009E32D3" w:rsidRPr="00174DEA" w:rsidRDefault="009E32D3" w:rsidP="009E32D3">
      <w:pPr>
        <w:ind w:firstLine="420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添加题库</w:t>
      </w:r>
    </w:p>
    <w:p w:rsidR="009E32D3" w:rsidRPr="00174DEA" w:rsidRDefault="009E32D3" w:rsidP="001A29A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在“考试题库维护”页签中，单击“添加题库”按钮，在弹出的对话框中，选择需要添加的题库文件（格式为*.DAT），只有添加了正确的题库文件，才能</w:t>
      </w:r>
      <w:proofErr w:type="gramStart"/>
      <w:r w:rsidRPr="00174DEA">
        <w:rPr>
          <w:rFonts w:ascii="微软雅黑" w:eastAsia="微软雅黑" w:hAnsi="微软雅黑" w:hint="eastAsia"/>
          <w:szCs w:val="21"/>
        </w:rPr>
        <w:t>进行组卷和</w:t>
      </w:r>
      <w:proofErr w:type="gramEnd"/>
      <w:r w:rsidRPr="00174DEA">
        <w:rPr>
          <w:rFonts w:ascii="微软雅黑" w:eastAsia="微软雅黑" w:hAnsi="微软雅黑" w:hint="eastAsia"/>
          <w:szCs w:val="21"/>
        </w:rPr>
        <w:t>考试。</w:t>
      </w:r>
    </w:p>
    <w:p w:rsidR="009E32D3" w:rsidRPr="00174DEA" w:rsidRDefault="009E32D3" w:rsidP="001A29A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若添加的是财务上机题，添加题库完成，需要在“外部文件维护”页签中添加题库配套</w:t>
      </w:r>
      <w:proofErr w:type="gramStart"/>
      <w:r w:rsidRPr="00174DEA">
        <w:rPr>
          <w:rFonts w:ascii="微软雅黑" w:eastAsia="微软雅黑" w:hAnsi="微软雅黑" w:hint="eastAsia"/>
          <w:szCs w:val="21"/>
        </w:rPr>
        <w:t>的账套文件</w:t>
      </w:r>
      <w:proofErr w:type="gramEnd"/>
      <w:r w:rsidRPr="00174DEA">
        <w:rPr>
          <w:rFonts w:ascii="微软雅黑" w:eastAsia="微软雅黑" w:hAnsi="微软雅黑" w:hint="eastAsia"/>
          <w:szCs w:val="21"/>
        </w:rPr>
        <w:t>（格式为*.CASF）。否则被视为不完整题库。</w:t>
      </w:r>
    </w:p>
    <w:p w:rsidR="009E32D3" w:rsidRPr="00174DEA" w:rsidRDefault="009E32D3" w:rsidP="009E32D3">
      <w:pPr>
        <w:ind w:firstLine="420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删除题库</w:t>
      </w:r>
    </w:p>
    <w:p w:rsidR="009E32D3" w:rsidRPr="00174DEA" w:rsidRDefault="009E32D3" w:rsidP="001A29A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当用户确认当前服务器数据中的某一个题库将不再继续使用，可以使用删除题库功能将其删除。</w:t>
      </w:r>
    </w:p>
    <w:p w:rsidR="009E32D3" w:rsidRPr="00174DEA" w:rsidRDefault="009E32D3" w:rsidP="001A29A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若是财务上机题，删除题库的同时外部文件同时会被删除。</w:t>
      </w:r>
    </w:p>
    <w:p w:rsidR="009E32D3" w:rsidRPr="00174DEA" w:rsidRDefault="009E32D3" w:rsidP="009E32D3">
      <w:pPr>
        <w:ind w:firstLine="420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完整性检测</w:t>
      </w:r>
    </w:p>
    <w:p w:rsidR="009E32D3" w:rsidRPr="00174DEA" w:rsidRDefault="009E32D3" w:rsidP="001A29A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题库添加完成，可进行完整性检测，以便查看添加的题库是否完整。</w:t>
      </w:r>
    </w:p>
    <w:p w:rsidR="009E32D3" w:rsidRPr="00174DEA" w:rsidRDefault="009E32D3" w:rsidP="001A29A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A29A4">
        <w:rPr>
          <w:rFonts w:ascii="微软雅黑" w:eastAsia="微软雅黑" w:hAnsi="微软雅黑" w:hint="eastAsia"/>
          <w:b/>
          <w:szCs w:val="21"/>
        </w:rPr>
        <w:t>注意：</w:t>
      </w:r>
      <w:r w:rsidRPr="00174DEA">
        <w:rPr>
          <w:rFonts w:ascii="微软雅黑" w:eastAsia="微软雅黑" w:hAnsi="微软雅黑" w:hint="eastAsia"/>
          <w:szCs w:val="21"/>
        </w:rPr>
        <w:t>请在删除操作之前确认被删除的题库是无用的。因为这个操作是</w:t>
      </w:r>
      <w:r w:rsidRPr="001A29A4">
        <w:rPr>
          <w:rFonts w:ascii="微软雅黑" w:eastAsia="微软雅黑" w:hAnsi="微软雅黑" w:hint="eastAsia"/>
          <w:szCs w:val="21"/>
        </w:rPr>
        <w:t>永久性</w:t>
      </w:r>
      <w:r w:rsidRPr="00174DEA">
        <w:rPr>
          <w:rFonts w:ascii="微软雅黑" w:eastAsia="微软雅黑" w:hAnsi="微软雅黑" w:hint="eastAsia"/>
          <w:szCs w:val="21"/>
        </w:rPr>
        <w:t>的删除，一旦删除将不能被恢复。如果是误删，那么用户需要再次单击“添加题库”按钮，进行重新添加题库。</w:t>
      </w:r>
    </w:p>
    <w:p w:rsidR="009E32D3" w:rsidRPr="00174DEA" w:rsidRDefault="009E32D3" w:rsidP="009E32D3">
      <w:pPr>
        <w:pStyle w:val="3"/>
        <w:spacing w:before="0" w:after="0" w:line="415" w:lineRule="auto"/>
        <w:rPr>
          <w:rFonts w:ascii="微软雅黑" w:eastAsia="微软雅黑" w:hAnsi="微软雅黑"/>
          <w:b w:val="0"/>
          <w:sz w:val="28"/>
          <w:szCs w:val="28"/>
        </w:rPr>
      </w:pPr>
      <w:r w:rsidRPr="00174DEA">
        <w:rPr>
          <w:rFonts w:ascii="微软雅黑" w:eastAsia="微软雅黑" w:hAnsi="微软雅黑" w:hint="eastAsia"/>
          <w:b w:val="0"/>
          <w:sz w:val="28"/>
          <w:szCs w:val="28"/>
        </w:rPr>
        <w:t xml:space="preserve"> </w:t>
      </w:r>
      <w:bookmarkStart w:id="10" w:name="_Toc321062462"/>
      <w:r w:rsidRPr="00503E21">
        <w:rPr>
          <w:rFonts w:ascii="微软雅黑" w:eastAsia="微软雅黑" w:hAnsi="微软雅黑" w:hint="eastAsia"/>
          <w:sz w:val="28"/>
          <w:szCs w:val="28"/>
        </w:rPr>
        <w:t>待考考生维护</w:t>
      </w:r>
      <w:bookmarkEnd w:id="10"/>
    </w:p>
    <w:p w:rsidR="00134CFF" w:rsidRDefault="009E32D3" w:rsidP="00F63897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单击</w:t>
      </w:r>
      <w:r w:rsidR="00DB2145" w:rsidRPr="00174DEA">
        <w:rPr>
          <w:rFonts w:ascii="微软雅黑" w:eastAsia="微软雅黑" w:hAnsi="微软雅黑" w:hint="eastAsia"/>
          <w:szCs w:val="21"/>
        </w:rPr>
        <w:t>“考试管理”-&gt;“考前设置”-&gt;</w:t>
      </w:r>
      <w:r w:rsidRPr="00174DEA">
        <w:rPr>
          <w:rFonts w:ascii="微软雅黑" w:eastAsia="微软雅黑" w:hAnsi="微软雅黑" w:hint="eastAsia"/>
          <w:szCs w:val="21"/>
        </w:rPr>
        <w:t>“待考考生维护”按钮，弹出下图所示的窗体，</w:t>
      </w:r>
    </w:p>
    <w:p w:rsidR="009E32D3" w:rsidRPr="00174DEA" w:rsidRDefault="009E32D3" w:rsidP="00F63897">
      <w:pPr>
        <w:spacing w:line="280" w:lineRule="exact"/>
        <w:ind w:firstLine="20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在窗体中，用户可以增加、删除、修改考生信息，对考生进行考试科目的绑定操作。</w:t>
      </w:r>
    </w:p>
    <w:p w:rsidR="009E32D3" w:rsidRPr="00174DEA" w:rsidRDefault="007A112E" w:rsidP="009E32D3">
      <w:pPr>
        <w:ind w:left="288"/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 w:hint="eastAsia"/>
          <w:noProof/>
          <w:sz w:val="18"/>
          <w:szCs w:val="18"/>
        </w:rPr>
        <w:lastRenderedPageBreak/>
        <w:drawing>
          <wp:inline distT="0" distB="0" distL="0" distR="0">
            <wp:extent cx="5181600" cy="3095625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考生信息浏览界面</w:t>
      </w:r>
    </w:p>
    <w:p w:rsidR="009E32D3" w:rsidRPr="00174DEA" w:rsidRDefault="009E32D3" w:rsidP="00D459F8">
      <w:pPr>
        <w:numPr>
          <w:ilvl w:val="0"/>
          <w:numId w:val="14"/>
        </w:numPr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功能按钮介绍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查看考生信息：</w:t>
      </w:r>
      <w:r w:rsidRPr="00174DEA">
        <w:rPr>
          <w:rFonts w:ascii="微软雅黑" w:eastAsia="微软雅黑" w:hAnsi="微软雅黑" w:hint="eastAsia"/>
          <w:szCs w:val="21"/>
        </w:rPr>
        <w:t>浏览考生的基本信息。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选择一条记录后，单击“查看考生信息”按钮，在弹出的考生信息窗体中可以浏览到考生的基础信息和扩展信息。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新增考生：</w:t>
      </w:r>
      <w:r w:rsidRPr="00174DEA">
        <w:rPr>
          <w:rFonts w:ascii="微软雅黑" w:eastAsia="微软雅黑" w:hAnsi="微软雅黑" w:hint="eastAsia"/>
          <w:szCs w:val="21"/>
        </w:rPr>
        <w:t>单击“新增考生”按钮，在弹出的对话框中输入或选择考生的详细信息，完成之后单击“保存”按钮，即可添加一条新的考生记录。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删除考生：</w:t>
      </w:r>
      <w:r w:rsidRPr="00174DEA">
        <w:rPr>
          <w:rFonts w:ascii="微软雅黑" w:eastAsia="微软雅黑" w:hAnsi="微软雅黑" w:hint="eastAsia"/>
          <w:szCs w:val="21"/>
        </w:rPr>
        <w:t>选择考生记录，单击“删除考生”按钮，就可以将选择的考生记录成功删除，被删除的考生将从考生列中移除，不再显示。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保存修改：</w:t>
      </w:r>
      <w:r w:rsidRPr="00174DEA">
        <w:rPr>
          <w:rFonts w:ascii="微软雅黑" w:eastAsia="微软雅黑" w:hAnsi="微软雅黑" w:hint="eastAsia"/>
          <w:szCs w:val="21"/>
        </w:rPr>
        <w:t>选择一条考生记录，在“当前考生信息”栏中，修改考生的详细信息，修改完成之后，单击“保存修改”按钮，可以成功修改一条考生记录。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放弃编辑：</w:t>
      </w:r>
      <w:r w:rsidRPr="00174DEA">
        <w:rPr>
          <w:rFonts w:ascii="微软雅黑" w:eastAsia="微软雅黑" w:hAnsi="微软雅黑" w:hint="eastAsia"/>
          <w:szCs w:val="21"/>
        </w:rPr>
        <w:t>对正在编辑的考生记录进行“放弃编辑”功能操作，则放弃修改考生信息，保持原来的考生信息内容不变。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批量导入考生：</w:t>
      </w:r>
      <w:r w:rsidRPr="00174DEA">
        <w:rPr>
          <w:rFonts w:ascii="微软雅黑" w:eastAsia="微软雅黑" w:hAnsi="微软雅黑" w:hint="eastAsia"/>
          <w:szCs w:val="21"/>
        </w:rPr>
        <w:t>单击“批量导入考生”按钮，在弹出的对话框中，选择需要导入的考生信息文件（格式为*.XLS），根据向导，</w:t>
      </w:r>
      <w:r w:rsidRPr="00C10768">
        <w:rPr>
          <w:rFonts w:ascii="微软雅黑" w:eastAsia="微软雅黑" w:hAnsi="微软雅黑" w:hint="eastAsia"/>
          <w:color w:val="000000"/>
          <w:szCs w:val="21"/>
        </w:rPr>
        <w:t>定义字段映射</w:t>
      </w:r>
      <w:r w:rsidRPr="00174DEA">
        <w:rPr>
          <w:rFonts w:ascii="微软雅黑" w:eastAsia="微软雅黑" w:hAnsi="微软雅黑" w:hint="eastAsia"/>
          <w:szCs w:val="21"/>
        </w:rPr>
        <w:t>，最后单击“导入”按钮，可以将文件中的考生记录导入到</w:t>
      </w:r>
      <w:r w:rsidR="00C10768">
        <w:rPr>
          <w:rFonts w:ascii="微软雅黑" w:eastAsia="微软雅黑" w:hAnsi="微软雅黑" w:hint="eastAsia"/>
          <w:szCs w:val="21"/>
        </w:rPr>
        <w:t xml:space="preserve"> </w:t>
      </w:r>
      <w:r w:rsidR="00491C18">
        <w:rPr>
          <w:rFonts w:ascii="微软雅黑" w:eastAsia="微软雅黑" w:hAnsi="微软雅黑" w:hint="eastAsia"/>
          <w:szCs w:val="21"/>
        </w:rPr>
        <w:t>“待考生维护”</w:t>
      </w:r>
      <w:r w:rsidRPr="00174DEA">
        <w:rPr>
          <w:rFonts w:ascii="微软雅黑" w:eastAsia="微软雅黑" w:hAnsi="微软雅黑" w:hint="eastAsia"/>
          <w:szCs w:val="21"/>
        </w:rPr>
        <w:t>界面中进行显示。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绑定考试科目：</w:t>
      </w:r>
      <w:r w:rsidRPr="00174DEA">
        <w:rPr>
          <w:rFonts w:ascii="微软雅黑" w:eastAsia="微软雅黑" w:hAnsi="微软雅黑" w:hint="eastAsia"/>
          <w:szCs w:val="21"/>
        </w:rPr>
        <w:t>选择考生记录，单击“绑定考试科目”按钮，在弹出的对话框中，对选择的考生进行相应的考试科目的绑定，考生不允许参加未绑定的科目的考试。</w:t>
      </w:r>
    </w:p>
    <w:p w:rsidR="009E32D3" w:rsidRPr="00174DEA" w:rsidRDefault="009E32D3" w:rsidP="009E32D3">
      <w:pPr>
        <w:ind w:left="288"/>
        <w:rPr>
          <w:rFonts w:ascii="微软雅黑" w:eastAsia="微软雅黑" w:hAnsi="微软雅黑"/>
          <w:szCs w:val="21"/>
        </w:rPr>
      </w:pPr>
    </w:p>
    <w:p w:rsidR="009E32D3" w:rsidRPr="00174DEA" w:rsidRDefault="009E32D3" w:rsidP="00D459F8">
      <w:pPr>
        <w:numPr>
          <w:ilvl w:val="0"/>
          <w:numId w:val="14"/>
        </w:numPr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菜单功能介绍</w:t>
      </w:r>
    </w:p>
    <w:p w:rsidR="009E32D3" w:rsidRPr="00174DEA" w:rsidRDefault="009E32D3" w:rsidP="00134CFF">
      <w:pPr>
        <w:spacing w:line="280" w:lineRule="exact"/>
        <w:ind w:left="288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定制显示列：</w:t>
      </w:r>
      <w:r w:rsidRPr="00174DEA">
        <w:rPr>
          <w:rFonts w:ascii="微软雅黑" w:eastAsia="微软雅黑" w:hAnsi="微软雅黑" w:hint="eastAsia"/>
          <w:szCs w:val="21"/>
        </w:rPr>
        <w:t>增加或移除考生列表中的列字段。</w:t>
      </w:r>
    </w:p>
    <w:p w:rsidR="009E32D3" w:rsidRPr="00174DEA" w:rsidRDefault="009E32D3" w:rsidP="00D459F8">
      <w:pPr>
        <w:numPr>
          <w:ilvl w:val="0"/>
          <w:numId w:val="12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增加列：单击“系统”菜单中的“定制显示列”子菜单，弹出“定制显示列”如图所示，选择要添加的字段，按住鼠标左键不放，拖放至列表字段列，</w:t>
      </w:r>
    </w:p>
    <w:p w:rsidR="009E32D3" w:rsidRPr="00174DEA" w:rsidRDefault="007A112E" w:rsidP="009E32D3">
      <w:pPr>
        <w:ind w:left="288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0" distR="0">
            <wp:extent cx="1419225" cy="1695450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定制显示界面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出现绿色箭头后（如图所示），弹起鼠标左键，字段添加成功。</w:t>
      </w:r>
    </w:p>
    <w:p w:rsidR="009E32D3" w:rsidRPr="00174DEA" w:rsidRDefault="007A112E" w:rsidP="009E32D3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172075" cy="309562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增加列字段</w:t>
      </w:r>
    </w:p>
    <w:p w:rsidR="009E32D3" w:rsidRPr="00174DEA" w:rsidRDefault="009E32D3" w:rsidP="00D459F8">
      <w:pPr>
        <w:numPr>
          <w:ilvl w:val="0"/>
          <w:numId w:val="12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移除列</w:t>
      </w:r>
    </w:p>
    <w:p w:rsidR="009E32D3" w:rsidRPr="00174DEA" w:rsidRDefault="009E32D3" w:rsidP="00134CFF">
      <w:pPr>
        <w:spacing w:line="280" w:lineRule="exact"/>
        <w:ind w:left="288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单击“系统”菜单中的“定制显示列”子菜单，弹出“定制显示列”窗体，在考生列表中选择要移除的列，按住鼠标左键，将列字段拖放到“定制显示列”窗体界面即可。</w:t>
      </w:r>
    </w:p>
    <w:p w:rsidR="009E32D3" w:rsidRPr="00174DEA" w:rsidRDefault="009E32D3" w:rsidP="00134CFF">
      <w:pPr>
        <w:spacing w:line="280" w:lineRule="exact"/>
        <w:ind w:left="288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过滤：</w:t>
      </w:r>
      <w:r w:rsidRPr="00174DEA">
        <w:rPr>
          <w:rFonts w:ascii="微软雅黑" w:eastAsia="微软雅黑" w:hAnsi="微软雅黑" w:hint="eastAsia"/>
          <w:szCs w:val="21"/>
        </w:rPr>
        <w:t>过滤出符合过滤条件的考生记录。</w:t>
      </w:r>
    </w:p>
    <w:p w:rsidR="009E32D3" w:rsidRPr="00174DEA" w:rsidRDefault="009E32D3" w:rsidP="00134CFF">
      <w:pPr>
        <w:spacing w:line="280" w:lineRule="exact"/>
        <w:ind w:left="288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 xml:space="preserve">单击如图所示的红色框，如下图所示， </w:t>
      </w:r>
    </w:p>
    <w:p w:rsidR="009E32D3" w:rsidRPr="00174DEA" w:rsidRDefault="002A62AC" w:rsidP="009E32D3">
      <w:pPr>
        <w:ind w:left="288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112" type="#_x0000_t62" style="position:absolute;left:0;text-align:left;margin-left:135pt;margin-top:7.8pt;width:36pt;height:39pt;rotation:180;z-index:251663360" adj="32309,-1911">
            <v:textbox style="mso-next-textbox:#_x0000_s1112">
              <w:txbxContent>
                <w:p w:rsidR="00B11EA2" w:rsidRPr="00414B3E" w:rsidRDefault="00B11EA2" w:rsidP="009E32D3">
                  <w:pPr>
                    <w:rPr>
                      <w:sz w:val="18"/>
                      <w:szCs w:val="18"/>
                    </w:rPr>
                  </w:pPr>
                  <w:r w:rsidRPr="00414B3E">
                    <w:rPr>
                      <w:rFonts w:hint="eastAsia"/>
                      <w:sz w:val="18"/>
                      <w:szCs w:val="18"/>
                    </w:rPr>
                    <w:t>单击此处</w:t>
                  </w:r>
                </w:p>
              </w:txbxContent>
            </v:textbox>
          </v:shape>
        </w:pict>
      </w:r>
      <w:r w:rsidR="007A112E"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086350" cy="1619250"/>
            <wp:effectExtent l="1905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过滤界面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在下拉列表中，选择“定制过滤”项，如下图所示，选择过滤条件后单击“确定”按钮，将过</w:t>
      </w:r>
    </w:p>
    <w:p w:rsidR="009E32D3" w:rsidRPr="00174DEA" w:rsidRDefault="007A112E" w:rsidP="009E32D3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0" distR="0">
            <wp:extent cx="3190875" cy="1609725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自动过滤界面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滤出满足条件的考生记录。过滤条件将显示在界面的下方（红色方框处），如下图所示。若想清除过滤条件有两种方法：（1）单击列字段（见图1-10红框处），在下拉列表中选择“全部显示”项。（2）关闭过滤条件（见图1-12）。</w:t>
      </w:r>
    </w:p>
    <w:p w:rsidR="009E32D3" w:rsidRPr="00174DEA" w:rsidRDefault="002A62AC" w:rsidP="009E32D3">
      <w:pPr>
        <w:ind w:left="288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pict>
          <v:shape id="_x0000_s1113" type="#_x0000_t62" style="position:absolute;left:0;text-align:left;margin-left:117pt;margin-top:140.4pt;width:63pt;height:39pt;z-index:251664384" adj="-634,27969">
            <v:textbox style="mso-next-textbox:#_x0000_s1113">
              <w:txbxContent>
                <w:p w:rsidR="00B11EA2" w:rsidRPr="004A473B" w:rsidRDefault="00B11EA2" w:rsidP="009E32D3">
                  <w:pPr>
                    <w:rPr>
                      <w:sz w:val="18"/>
                      <w:szCs w:val="18"/>
                    </w:rPr>
                  </w:pPr>
                  <w:r w:rsidRPr="004A473B">
                    <w:rPr>
                      <w:rFonts w:hint="eastAsia"/>
                      <w:sz w:val="18"/>
                      <w:szCs w:val="18"/>
                    </w:rPr>
                    <w:t>单击此处</w:t>
                  </w:r>
                  <w:r>
                    <w:rPr>
                      <w:rFonts w:hint="eastAsia"/>
                      <w:sz w:val="18"/>
                      <w:szCs w:val="18"/>
                    </w:rPr>
                    <w:t>清除过滤条件</w:t>
                  </w:r>
                </w:p>
              </w:txbxContent>
            </v:textbox>
          </v:shape>
        </w:pict>
      </w:r>
      <w:r w:rsidR="009E32D3" w:rsidRPr="00174DEA">
        <w:rPr>
          <w:rFonts w:ascii="微软雅黑" w:eastAsia="微软雅黑" w:hAnsi="微软雅黑" w:hint="eastAsia"/>
          <w:szCs w:val="21"/>
        </w:rPr>
        <w:t xml:space="preserve"> </w:t>
      </w:r>
      <w:r w:rsidR="007A112E"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162550" cy="2743200"/>
            <wp:effectExtent l="1905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过滤后界面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常用信息预置：</w:t>
      </w:r>
      <w:r w:rsidRPr="00174DEA">
        <w:rPr>
          <w:rFonts w:ascii="微软雅黑" w:eastAsia="微软雅黑" w:hAnsi="微软雅黑" w:hint="eastAsia"/>
          <w:szCs w:val="21"/>
        </w:rPr>
        <w:t>单击菜单中的“常用信息预置”按钮，弹出如下图所示的界面。在界面中左侧选择字段，右侧对字段值进行添加、删除和修改等操作。</w:t>
      </w:r>
    </w:p>
    <w:p w:rsidR="009E32D3" w:rsidRPr="00174DEA" w:rsidRDefault="007A112E" w:rsidP="009E32D3">
      <w:pPr>
        <w:ind w:left="288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152900" cy="2200275"/>
            <wp:effectExtent l="1905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常用信息预置界面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 xml:space="preserve">   </w:t>
      </w:r>
      <w:r w:rsidRPr="00174DEA">
        <w:rPr>
          <w:rFonts w:ascii="微软雅黑" w:eastAsia="微软雅黑" w:hAnsi="微软雅黑" w:hint="eastAsia"/>
          <w:b/>
          <w:szCs w:val="21"/>
        </w:rPr>
        <w:t xml:space="preserve"> 注：</w:t>
      </w:r>
      <w:r w:rsidRPr="00174DEA">
        <w:rPr>
          <w:rFonts w:ascii="微软雅黑" w:eastAsia="微软雅黑" w:hAnsi="微软雅黑" w:hint="eastAsia"/>
          <w:szCs w:val="21"/>
        </w:rPr>
        <w:t>进行批量导入操作后，批量导入文件中如果存在常用信息的字段值，会被自动的写入到常用信息预置中。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lastRenderedPageBreak/>
        <w:t>考生编辑器位置：</w:t>
      </w:r>
      <w:r w:rsidRPr="00174DEA">
        <w:rPr>
          <w:rFonts w:ascii="微软雅黑" w:eastAsia="微软雅黑" w:hAnsi="微软雅黑" w:hint="eastAsia"/>
          <w:szCs w:val="21"/>
        </w:rPr>
        <w:t>单击“系统”菜单中的“考生编辑器位置”，选择“左”，则考生编辑器由默认的右侧位置变换到左侧。同理，选择“右”，考生编辑器的位置会变换到右侧。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照片维护：</w:t>
      </w:r>
      <w:r w:rsidRPr="00174DEA">
        <w:rPr>
          <w:rFonts w:ascii="微软雅黑" w:eastAsia="微软雅黑" w:hAnsi="微软雅黑" w:hint="eastAsia"/>
          <w:szCs w:val="21"/>
        </w:rPr>
        <w:t>在“照片维护”菜单中，有加载考生照片、将考生照片另存、批量导出照片和清除考生照片等功能。</w:t>
      </w:r>
    </w:p>
    <w:p w:rsidR="009E32D3" w:rsidRPr="00174DEA" w:rsidRDefault="009E32D3" w:rsidP="009E32D3">
      <w:pPr>
        <w:pStyle w:val="3"/>
        <w:spacing w:before="0" w:after="0" w:line="415" w:lineRule="auto"/>
        <w:rPr>
          <w:rFonts w:ascii="微软雅黑" w:eastAsia="微软雅黑" w:hAnsi="微软雅黑"/>
          <w:b w:val="0"/>
          <w:sz w:val="28"/>
          <w:szCs w:val="28"/>
        </w:rPr>
      </w:pPr>
      <w:r w:rsidRPr="00174DEA">
        <w:rPr>
          <w:rFonts w:ascii="微软雅黑" w:eastAsia="微软雅黑" w:hAnsi="微软雅黑" w:hint="eastAsia"/>
          <w:b w:val="0"/>
          <w:sz w:val="28"/>
          <w:szCs w:val="28"/>
        </w:rPr>
        <w:t xml:space="preserve"> </w:t>
      </w:r>
      <w:bookmarkStart w:id="11" w:name="_Toc321062463"/>
      <w:r w:rsidRPr="00503E21">
        <w:rPr>
          <w:rFonts w:ascii="微软雅黑" w:eastAsia="微软雅黑" w:hAnsi="微软雅黑" w:hint="eastAsia"/>
          <w:sz w:val="28"/>
          <w:szCs w:val="28"/>
        </w:rPr>
        <w:t>考试设置</w:t>
      </w:r>
      <w:bookmarkEnd w:id="11"/>
    </w:p>
    <w:p w:rsidR="009E32D3" w:rsidRPr="00174DEA" w:rsidRDefault="009E32D3" w:rsidP="00F63897">
      <w:pPr>
        <w:spacing w:line="280" w:lineRule="exact"/>
        <w:ind w:left="289"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单击</w:t>
      </w:r>
      <w:r w:rsidR="00DB2145" w:rsidRPr="00174DEA">
        <w:rPr>
          <w:rFonts w:ascii="微软雅黑" w:eastAsia="微软雅黑" w:hAnsi="微软雅黑" w:hint="eastAsia"/>
          <w:szCs w:val="21"/>
        </w:rPr>
        <w:t>“考试管理”-&gt;“考前设置”-&gt;</w:t>
      </w:r>
      <w:r w:rsidRPr="00174DEA">
        <w:rPr>
          <w:rFonts w:ascii="微软雅黑" w:eastAsia="微软雅黑" w:hAnsi="微软雅黑" w:hint="eastAsia"/>
          <w:szCs w:val="21"/>
        </w:rPr>
        <w:t>“考试设置”按钮，弹出如下图所示的窗体，用户可以针对不同考试科目进行考试设置，以确定考试方案。</w:t>
      </w:r>
    </w:p>
    <w:p w:rsidR="009E32D3" w:rsidRPr="00174DEA" w:rsidRDefault="009E32D3" w:rsidP="00F63897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考试设置窗口可以对考试规则、计时方案、考生须知等进行设置。</w:t>
      </w:r>
    </w:p>
    <w:p w:rsidR="009E32D3" w:rsidRPr="00174DEA" w:rsidRDefault="00A02E09" w:rsidP="009E32D3">
      <w:pPr>
        <w:pStyle w:val="a5"/>
        <w:ind w:firstLine="0"/>
        <w:jc w:val="center"/>
        <w:rPr>
          <w:rFonts w:ascii="微软雅黑" w:eastAsia="微软雅黑" w:hAnsi="微软雅黑"/>
          <w:sz w:val="18"/>
        </w:rPr>
      </w:pPr>
      <w:r>
        <w:rPr>
          <w:rFonts w:ascii="微软雅黑" w:eastAsia="微软雅黑" w:hAnsi="微软雅黑"/>
          <w:noProof/>
          <w:sz w:val="18"/>
        </w:rPr>
        <w:drawing>
          <wp:inline distT="0" distB="0" distL="0" distR="0">
            <wp:extent cx="3573604" cy="2448000"/>
            <wp:effectExtent l="19050" t="0" r="7796" b="0"/>
            <wp:docPr id="690" name="图片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604" cy="24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color w:val="000000"/>
          <w:sz w:val="18"/>
        </w:rPr>
      </w:pPr>
      <w:r w:rsidRPr="00174DEA">
        <w:rPr>
          <w:rFonts w:ascii="微软雅黑" w:eastAsia="微软雅黑" w:hAnsi="微软雅黑" w:hint="eastAsia"/>
          <w:color w:val="000000"/>
          <w:sz w:val="18"/>
        </w:rPr>
        <w:t>考试设置-考试规则</w:t>
      </w:r>
    </w:p>
    <w:p w:rsidR="009E32D3" w:rsidRDefault="009E32D3" w:rsidP="00134CFF">
      <w:pPr>
        <w:pStyle w:val="a5"/>
        <w:spacing w:line="280" w:lineRule="exact"/>
        <w:ind w:left="360" w:firstLine="0"/>
        <w:rPr>
          <w:rFonts w:ascii="微软雅黑" w:eastAsia="微软雅黑" w:hAnsi="微软雅黑" w:hint="eastAsia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考试规则：</w:t>
      </w:r>
      <w:r w:rsidRPr="00174DEA">
        <w:rPr>
          <w:rFonts w:ascii="微软雅黑" w:eastAsia="微软雅黑" w:hAnsi="微软雅黑" w:hint="eastAsia"/>
          <w:szCs w:val="21"/>
        </w:rPr>
        <w:t>可以设置考试模式</w:t>
      </w:r>
      <w:r w:rsidRPr="00174DEA">
        <w:rPr>
          <w:rFonts w:ascii="微软雅黑" w:eastAsia="微软雅黑" w:hAnsi="微软雅黑" w:hint="eastAsia"/>
          <w:color w:val="000000"/>
          <w:szCs w:val="21"/>
        </w:rPr>
        <w:t>（正式考试和模拟练习</w:t>
      </w:r>
      <w:r w:rsidRPr="00174DEA">
        <w:rPr>
          <w:rFonts w:ascii="微软雅黑" w:eastAsia="微软雅黑" w:hAnsi="微软雅黑" w:hint="eastAsia"/>
          <w:szCs w:val="21"/>
        </w:rPr>
        <w:t>）；考试时间；</w:t>
      </w:r>
      <w:proofErr w:type="gramStart"/>
      <w:r w:rsidRPr="00174DEA">
        <w:rPr>
          <w:rFonts w:ascii="微软雅黑" w:eastAsia="微软雅黑" w:hAnsi="微软雅黑" w:hint="eastAsia"/>
          <w:szCs w:val="21"/>
        </w:rPr>
        <w:t>组卷类型</w:t>
      </w:r>
      <w:proofErr w:type="gramEnd"/>
      <w:r w:rsidRPr="00174DEA">
        <w:rPr>
          <w:rFonts w:ascii="微软雅黑" w:eastAsia="微软雅黑" w:hAnsi="微软雅黑" w:hint="eastAsia"/>
          <w:szCs w:val="21"/>
        </w:rPr>
        <w:t>；客户端交卷是否显示成绩；</w:t>
      </w:r>
      <w:r w:rsidRPr="00174DEA">
        <w:rPr>
          <w:rFonts w:ascii="微软雅黑" w:eastAsia="微软雅黑" w:hAnsi="微软雅黑" w:hint="eastAsia"/>
          <w:color w:val="000000"/>
          <w:szCs w:val="21"/>
        </w:rPr>
        <w:t>是否启用交卷限制</w:t>
      </w:r>
      <w:r w:rsidRPr="00174DEA">
        <w:rPr>
          <w:rFonts w:ascii="微软雅黑" w:eastAsia="微软雅黑" w:hAnsi="微软雅黑" w:hint="eastAsia"/>
          <w:szCs w:val="21"/>
        </w:rPr>
        <w:t>等选项。</w:t>
      </w:r>
    </w:p>
    <w:p w:rsidR="003F65A7" w:rsidRPr="00973B04" w:rsidRDefault="00973B04" w:rsidP="00134CFF">
      <w:pPr>
        <w:pStyle w:val="a5"/>
        <w:spacing w:line="280" w:lineRule="exact"/>
        <w:ind w:left="360" w:firstLine="0"/>
        <w:rPr>
          <w:rFonts w:ascii="微软雅黑" w:eastAsia="微软雅黑" w:hAnsi="微软雅黑"/>
          <w:szCs w:val="21"/>
          <w:shd w:val="pct15" w:color="auto" w:fill="auto"/>
        </w:rPr>
      </w:pPr>
      <w:r w:rsidRPr="00973B04">
        <w:rPr>
          <w:rFonts w:ascii="微软雅黑" w:eastAsia="微软雅黑" w:hAnsi="微软雅黑" w:hint="eastAsia"/>
          <w:szCs w:val="21"/>
          <w:shd w:val="pct15" w:color="auto" w:fill="auto"/>
        </w:rPr>
        <w:t>注：</w:t>
      </w:r>
      <w:r w:rsidR="003F65A7" w:rsidRPr="00973B04">
        <w:rPr>
          <w:rFonts w:ascii="微软雅黑" w:eastAsia="微软雅黑" w:hAnsi="微软雅黑" w:hint="eastAsia"/>
          <w:szCs w:val="21"/>
          <w:shd w:val="pct15" w:color="auto" w:fill="auto"/>
        </w:rPr>
        <w:t>考试模式</w:t>
      </w:r>
      <w:r w:rsidR="00FF37E5">
        <w:rPr>
          <w:rFonts w:ascii="微软雅黑" w:eastAsia="微软雅黑" w:hAnsi="微软雅黑" w:hint="eastAsia"/>
          <w:szCs w:val="21"/>
          <w:shd w:val="pct15" w:color="auto" w:fill="auto"/>
        </w:rPr>
        <w:t>、</w:t>
      </w:r>
      <w:proofErr w:type="gramStart"/>
      <w:r w:rsidR="00FF37E5">
        <w:rPr>
          <w:rFonts w:ascii="微软雅黑" w:eastAsia="微软雅黑" w:hAnsi="微软雅黑" w:hint="eastAsia"/>
          <w:szCs w:val="21"/>
          <w:shd w:val="pct15" w:color="auto" w:fill="auto"/>
        </w:rPr>
        <w:t>组卷类型</w:t>
      </w:r>
      <w:proofErr w:type="gramEnd"/>
      <w:r w:rsidR="003F65A7" w:rsidRPr="00973B04">
        <w:rPr>
          <w:rFonts w:ascii="微软雅黑" w:eastAsia="微软雅黑" w:hAnsi="微软雅黑" w:hint="eastAsia"/>
          <w:szCs w:val="21"/>
          <w:shd w:val="pct15" w:color="auto" w:fill="auto"/>
        </w:rPr>
        <w:t>是</w:t>
      </w:r>
      <w:r w:rsidR="00FF37E5">
        <w:rPr>
          <w:rFonts w:ascii="微软雅黑" w:eastAsia="微软雅黑" w:hAnsi="微软雅黑" w:hint="eastAsia"/>
          <w:szCs w:val="21"/>
          <w:shd w:val="pct15" w:color="auto" w:fill="auto"/>
        </w:rPr>
        <w:t>在此</w:t>
      </w:r>
      <w:proofErr w:type="gramStart"/>
      <w:r w:rsidR="003F65A7" w:rsidRPr="00973B04">
        <w:rPr>
          <w:rFonts w:ascii="微软雅黑" w:eastAsia="微软雅黑" w:hAnsi="微软雅黑" w:hint="eastAsia"/>
          <w:szCs w:val="21"/>
          <w:shd w:val="pct15" w:color="auto" w:fill="auto"/>
        </w:rPr>
        <w:t>否</w:t>
      </w:r>
      <w:proofErr w:type="gramEnd"/>
      <w:r w:rsidR="003F65A7" w:rsidRPr="00973B04">
        <w:rPr>
          <w:rFonts w:ascii="微软雅黑" w:eastAsia="微软雅黑" w:hAnsi="微软雅黑" w:hint="eastAsia"/>
          <w:szCs w:val="21"/>
          <w:shd w:val="pct15" w:color="auto" w:fill="auto"/>
        </w:rPr>
        <w:t>允许</w:t>
      </w:r>
      <w:r w:rsidR="00FF37E5">
        <w:rPr>
          <w:rFonts w:ascii="微软雅黑" w:eastAsia="微软雅黑" w:hAnsi="微软雅黑" w:hint="eastAsia"/>
          <w:szCs w:val="21"/>
          <w:shd w:val="pct15" w:color="auto" w:fill="auto"/>
        </w:rPr>
        <w:t>设置</w:t>
      </w:r>
      <w:r w:rsidR="00977F83">
        <w:rPr>
          <w:rFonts w:ascii="微软雅黑" w:eastAsia="微软雅黑" w:hAnsi="微软雅黑" w:hint="eastAsia"/>
          <w:szCs w:val="21"/>
          <w:shd w:val="pct15" w:color="auto" w:fill="auto"/>
        </w:rPr>
        <w:t>依据</w:t>
      </w:r>
      <w:r w:rsidR="003F65A7" w:rsidRPr="00973B04">
        <w:rPr>
          <w:rFonts w:ascii="微软雅黑" w:eastAsia="微软雅黑" w:hAnsi="微软雅黑" w:hint="eastAsia"/>
          <w:szCs w:val="21"/>
          <w:shd w:val="pct15" w:color="auto" w:fill="auto"/>
        </w:rPr>
        <w:t>发布</w:t>
      </w:r>
      <w:r w:rsidR="00977F83">
        <w:rPr>
          <w:rFonts w:ascii="微软雅黑" w:eastAsia="微软雅黑" w:hAnsi="微软雅黑" w:hint="eastAsia"/>
          <w:szCs w:val="21"/>
          <w:shd w:val="pct15" w:color="auto" w:fill="auto"/>
        </w:rPr>
        <w:t>的</w:t>
      </w:r>
      <w:r w:rsidR="003F65A7" w:rsidRPr="00973B04">
        <w:rPr>
          <w:rFonts w:ascii="微软雅黑" w:eastAsia="微软雅黑" w:hAnsi="微软雅黑" w:hint="eastAsia"/>
          <w:szCs w:val="21"/>
          <w:shd w:val="pct15" w:color="auto" w:fill="auto"/>
        </w:rPr>
        <w:t>题库</w:t>
      </w:r>
      <w:r w:rsidR="00FF37E5">
        <w:rPr>
          <w:rFonts w:ascii="微软雅黑" w:eastAsia="微软雅黑" w:hAnsi="微软雅黑" w:hint="eastAsia"/>
          <w:szCs w:val="21"/>
          <w:shd w:val="pct15" w:color="auto" w:fill="auto"/>
        </w:rPr>
        <w:t>是否</w:t>
      </w:r>
      <w:r w:rsidR="00B4742B">
        <w:rPr>
          <w:rFonts w:ascii="微软雅黑" w:eastAsia="微软雅黑" w:hAnsi="微软雅黑" w:hint="eastAsia"/>
          <w:szCs w:val="21"/>
          <w:shd w:val="pct15" w:color="auto" w:fill="auto"/>
        </w:rPr>
        <w:t>允许修改考试模式有关</w:t>
      </w:r>
      <w:r w:rsidR="003F65A7" w:rsidRPr="00973B04">
        <w:rPr>
          <w:rFonts w:ascii="微软雅黑" w:eastAsia="微软雅黑" w:hAnsi="微软雅黑" w:hint="eastAsia"/>
          <w:szCs w:val="21"/>
          <w:shd w:val="pct15" w:color="auto" w:fill="auto"/>
        </w:rPr>
        <w:t>。</w:t>
      </w:r>
    </w:p>
    <w:p w:rsidR="009E32D3" w:rsidRPr="00174DEA" w:rsidRDefault="009E32D3" w:rsidP="00134CFF">
      <w:pPr>
        <w:pStyle w:val="a5"/>
        <w:spacing w:line="280" w:lineRule="exact"/>
        <w:ind w:left="360" w:firstLine="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考试模式：</w:t>
      </w:r>
    </w:p>
    <w:p w:rsidR="009E32D3" w:rsidRPr="00174DEA" w:rsidRDefault="009E32D3" w:rsidP="00134CFF">
      <w:pPr>
        <w:pStyle w:val="a5"/>
        <w:spacing w:line="280" w:lineRule="exact"/>
        <w:ind w:left="360" w:firstLine="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正式考试：正式考试只允许交卷一次，且在导出成绩界面显示考生成绩。</w:t>
      </w:r>
    </w:p>
    <w:p w:rsidR="009E32D3" w:rsidRPr="00174DEA" w:rsidRDefault="009E32D3" w:rsidP="00134CFF">
      <w:pPr>
        <w:pStyle w:val="a5"/>
        <w:spacing w:line="280" w:lineRule="exact"/>
        <w:ind w:left="360" w:firstLine="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模拟练习：允许重复交卷，时时评分。但不会生成成绩文件，也不存在二次登录和</w:t>
      </w:r>
      <w:proofErr w:type="gramStart"/>
      <w:r w:rsidRPr="00174DEA">
        <w:rPr>
          <w:rFonts w:ascii="微软雅黑" w:eastAsia="微软雅黑" w:hAnsi="微软雅黑" w:hint="eastAsia"/>
          <w:szCs w:val="21"/>
        </w:rPr>
        <w:t>换机续考</w:t>
      </w:r>
      <w:proofErr w:type="gramEnd"/>
      <w:r w:rsidRPr="00174DEA">
        <w:rPr>
          <w:rFonts w:ascii="微软雅黑" w:eastAsia="微软雅黑" w:hAnsi="微软雅黑" w:hint="eastAsia"/>
          <w:szCs w:val="21"/>
        </w:rPr>
        <w:t>功能。</w:t>
      </w:r>
    </w:p>
    <w:p w:rsidR="009E32D3" w:rsidRPr="00174DEA" w:rsidRDefault="00D3758D" w:rsidP="00261707">
      <w:pPr>
        <w:pStyle w:val="a5"/>
        <w:spacing w:line="280" w:lineRule="exact"/>
        <w:ind w:firstLineChars="150" w:firstLine="315"/>
        <w:rPr>
          <w:rFonts w:ascii="微软雅黑" w:eastAsia="微软雅黑" w:hAnsi="微软雅黑"/>
          <w:szCs w:val="21"/>
        </w:rPr>
      </w:pPr>
      <w:proofErr w:type="gramStart"/>
      <w:r>
        <w:rPr>
          <w:rFonts w:ascii="微软雅黑" w:eastAsia="微软雅黑" w:hAnsi="微软雅黑" w:hint="eastAsia"/>
          <w:szCs w:val="21"/>
        </w:rPr>
        <w:t>组卷类型</w:t>
      </w:r>
      <w:proofErr w:type="gramEnd"/>
      <w:r>
        <w:rPr>
          <w:rFonts w:ascii="微软雅黑" w:eastAsia="微软雅黑" w:hAnsi="微软雅黑" w:hint="eastAsia"/>
          <w:szCs w:val="21"/>
        </w:rPr>
        <w:t>：</w:t>
      </w:r>
      <w:r w:rsidR="00AD5163">
        <w:rPr>
          <w:rFonts w:ascii="微软雅黑" w:eastAsia="微软雅黑" w:hAnsi="微软雅黑" w:hint="eastAsia"/>
          <w:szCs w:val="21"/>
        </w:rPr>
        <w:t>根据</w:t>
      </w:r>
      <w:r w:rsidR="00DB7BCB">
        <w:rPr>
          <w:rFonts w:ascii="微软雅黑" w:eastAsia="微软雅黑" w:hAnsi="微软雅黑" w:hint="eastAsia"/>
          <w:szCs w:val="21"/>
        </w:rPr>
        <w:t>题库发布类型有关。</w:t>
      </w:r>
      <w:r w:rsidR="00413D8E">
        <w:rPr>
          <w:rFonts w:ascii="微软雅黑" w:eastAsia="微软雅黑" w:hAnsi="微软雅黑" w:hint="eastAsia"/>
          <w:szCs w:val="21"/>
        </w:rPr>
        <w:t>默认情况下</w:t>
      </w:r>
      <w:r w:rsidR="00DB7BCB">
        <w:rPr>
          <w:rFonts w:ascii="微软雅黑" w:eastAsia="微软雅黑" w:hAnsi="微软雅黑" w:hint="eastAsia"/>
          <w:szCs w:val="21"/>
        </w:rPr>
        <w:t>无须更改。</w:t>
      </w:r>
    </w:p>
    <w:p w:rsidR="009E32D3" w:rsidRPr="000723F7" w:rsidRDefault="009E32D3" w:rsidP="00261707">
      <w:pPr>
        <w:spacing w:line="280" w:lineRule="exact"/>
        <w:ind w:leftChars="137" w:left="288"/>
        <w:rPr>
          <w:rFonts w:ascii="微软雅黑" w:eastAsia="微软雅黑" w:hAnsi="微软雅黑"/>
          <w:color w:val="000000"/>
          <w:szCs w:val="21"/>
        </w:rPr>
      </w:pPr>
      <w:r w:rsidRPr="00D3758D">
        <w:rPr>
          <w:rFonts w:ascii="微软雅黑" w:eastAsia="微软雅黑" w:hAnsi="微软雅黑" w:hint="eastAsia"/>
          <w:color w:val="000000"/>
          <w:shd w:val="clear" w:color="auto" w:fill="FFFFFF"/>
        </w:rPr>
        <w:t>交卷限制</w:t>
      </w:r>
      <w:r w:rsidRPr="00174DEA">
        <w:rPr>
          <w:rFonts w:ascii="微软雅黑" w:eastAsia="微软雅黑" w:hAnsi="微软雅黑" w:hint="eastAsia"/>
          <w:color w:val="000000"/>
        </w:rPr>
        <w:t>：启用该功能，则在开考规定的时间范围之内禁止客户端交卷，否则，客户端可以随时交卷。</w:t>
      </w:r>
    </w:p>
    <w:p w:rsidR="000723F7" w:rsidRPr="00174DEA" w:rsidRDefault="008F0C21" w:rsidP="009E32D3">
      <w:pPr>
        <w:ind w:left="288"/>
        <w:jc w:val="center"/>
        <w:rPr>
          <w:rFonts w:ascii="微软雅黑" w:eastAsia="微软雅黑" w:hAnsi="微软雅黑"/>
          <w:b/>
          <w:szCs w:val="21"/>
        </w:rPr>
      </w:pPr>
      <w:r>
        <w:rPr>
          <w:rFonts w:ascii="微软雅黑" w:eastAsia="微软雅黑" w:hAnsi="微软雅黑"/>
          <w:b/>
          <w:noProof/>
          <w:szCs w:val="21"/>
        </w:rPr>
        <w:drawing>
          <wp:inline distT="0" distB="0" distL="0" distR="0">
            <wp:extent cx="3600000" cy="2448000"/>
            <wp:effectExtent l="19050" t="0" r="45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4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lastRenderedPageBreak/>
        <w:t>考生须知界面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考生须知：</w:t>
      </w:r>
      <w:r w:rsidRPr="00174DEA">
        <w:rPr>
          <w:rFonts w:ascii="微软雅黑" w:eastAsia="微软雅黑" w:hAnsi="微软雅黑" w:hint="eastAsia"/>
          <w:szCs w:val="21"/>
        </w:rPr>
        <w:t>如上图所示，用户可以设置客户端是否显示考生须知，并且分别设置“正式考试”和“</w:t>
      </w:r>
      <w:r w:rsidRPr="00174DEA">
        <w:rPr>
          <w:rFonts w:ascii="微软雅黑" w:eastAsia="微软雅黑" w:hAnsi="微软雅黑" w:hint="eastAsia"/>
          <w:color w:val="000000"/>
          <w:szCs w:val="21"/>
        </w:rPr>
        <w:t>模拟练习</w:t>
      </w:r>
      <w:r w:rsidRPr="00174DEA">
        <w:rPr>
          <w:rFonts w:ascii="微软雅黑" w:eastAsia="微软雅黑" w:hAnsi="微软雅黑" w:hint="eastAsia"/>
          <w:szCs w:val="21"/>
        </w:rPr>
        <w:t>”下的考生须知的内容。</w:t>
      </w:r>
    </w:p>
    <w:p w:rsidR="009E32D3" w:rsidRPr="00174DEA" w:rsidRDefault="009E32D3" w:rsidP="009E32D3">
      <w:pPr>
        <w:pStyle w:val="3"/>
        <w:spacing w:before="0" w:after="0" w:line="415" w:lineRule="auto"/>
        <w:rPr>
          <w:rFonts w:ascii="微软雅黑" w:eastAsia="微软雅黑" w:hAnsi="微软雅黑"/>
          <w:b w:val="0"/>
          <w:sz w:val="28"/>
          <w:szCs w:val="28"/>
        </w:rPr>
      </w:pPr>
      <w:r w:rsidRPr="00174DEA">
        <w:rPr>
          <w:rFonts w:ascii="微软雅黑" w:eastAsia="微软雅黑" w:hAnsi="微软雅黑" w:hint="eastAsia"/>
          <w:b w:val="0"/>
          <w:sz w:val="28"/>
          <w:szCs w:val="28"/>
        </w:rPr>
        <w:t xml:space="preserve"> </w:t>
      </w:r>
      <w:bookmarkStart w:id="12" w:name="_Toc321062464"/>
      <w:r w:rsidRPr="00503E21">
        <w:rPr>
          <w:rFonts w:ascii="微软雅黑" w:eastAsia="微软雅黑" w:hAnsi="微软雅黑" w:hint="eastAsia"/>
          <w:sz w:val="28"/>
          <w:szCs w:val="28"/>
        </w:rPr>
        <w:t>考试</w:t>
      </w:r>
      <w:proofErr w:type="gramStart"/>
      <w:r w:rsidRPr="00503E21">
        <w:rPr>
          <w:rFonts w:ascii="微软雅黑" w:eastAsia="微软雅黑" w:hAnsi="微软雅黑" w:hint="eastAsia"/>
          <w:sz w:val="28"/>
          <w:szCs w:val="28"/>
        </w:rPr>
        <w:t>预组卷</w:t>
      </w:r>
      <w:bookmarkEnd w:id="12"/>
      <w:proofErr w:type="gramEnd"/>
    </w:p>
    <w:p w:rsidR="009E32D3" w:rsidRPr="00174DEA" w:rsidRDefault="009E32D3" w:rsidP="00F63897">
      <w:pPr>
        <w:pStyle w:val="a5"/>
        <w:spacing w:line="280" w:lineRule="exact"/>
        <w:ind w:firstLineChars="20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单击</w:t>
      </w:r>
      <w:r w:rsidR="00DB2145" w:rsidRPr="00174DEA">
        <w:rPr>
          <w:rFonts w:ascii="微软雅黑" w:eastAsia="微软雅黑" w:hAnsi="微软雅黑" w:hint="eastAsia"/>
          <w:szCs w:val="21"/>
        </w:rPr>
        <w:t>“考试管理”-&gt;“考前设置”-&gt;</w:t>
      </w:r>
      <w:r w:rsidRPr="00174DEA">
        <w:rPr>
          <w:rFonts w:ascii="微软雅黑" w:eastAsia="微软雅黑" w:hAnsi="微软雅黑" w:hint="eastAsia"/>
          <w:szCs w:val="21"/>
        </w:rPr>
        <w:t>“考试预组卷”按钮，弹出如下图所示的窗体，用户可根据</w:t>
      </w:r>
      <w:proofErr w:type="gramStart"/>
      <w:r w:rsidRPr="00174DEA">
        <w:rPr>
          <w:rFonts w:ascii="微软雅黑" w:eastAsia="微软雅黑" w:hAnsi="微软雅黑" w:hint="eastAsia"/>
          <w:szCs w:val="21"/>
        </w:rPr>
        <w:t>组卷原则</w:t>
      </w:r>
      <w:proofErr w:type="gramEnd"/>
      <w:r w:rsidRPr="00174DEA">
        <w:rPr>
          <w:rFonts w:ascii="微软雅黑" w:eastAsia="微软雅黑" w:hAnsi="微软雅黑" w:hint="eastAsia"/>
          <w:szCs w:val="21"/>
        </w:rPr>
        <w:t>对当前启用的科目进行考试预先组卷。</w:t>
      </w:r>
    </w:p>
    <w:p w:rsidR="009E32D3" w:rsidRPr="00174DEA" w:rsidRDefault="007A112E" w:rsidP="009E32D3">
      <w:pPr>
        <w:pStyle w:val="a4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3124200" cy="2219325"/>
            <wp:effectExtent l="1905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Style w:val="style2"/>
          <w:rFonts w:ascii="微软雅黑" w:eastAsia="微软雅黑" w:hAnsi="微软雅黑"/>
          <w:color w:val="000000"/>
          <w:sz w:val="18"/>
          <w:szCs w:val="18"/>
        </w:rPr>
      </w:pPr>
      <w:r w:rsidRPr="00174DEA">
        <w:rPr>
          <w:rStyle w:val="style2"/>
          <w:rFonts w:ascii="微软雅黑" w:eastAsia="微软雅黑" w:hAnsi="微软雅黑" w:hint="eastAsia"/>
          <w:color w:val="000000"/>
          <w:sz w:val="18"/>
          <w:szCs w:val="18"/>
        </w:rPr>
        <w:t>考试</w:t>
      </w:r>
      <w:proofErr w:type="gramStart"/>
      <w:r w:rsidRPr="00174DEA">
        <w:rPr>
          <w:rStyle w:val="style2"/>
          <w:rFonts w:ascii="微软雅黑" w:eastAsia="微软雅黑" w:hAnsi="微软雅黑" w:hint="eastAsia"/>
          <w:color w:val="000000"/>
          <w:sz w:val="18"/>
          <w:szCs w:val="18"/>
        </w:rPr>
        <w:t>预组卷</w:t>
      </w:r>
      <w:proofErr w:type="gramEnd"/>
      <w:r w:rsidRPr="00174DEA">
        <w:rPr>
          <w:rStyle w:val="style2"/>
          <w:rFonts w:ascii="微软雅黑" w:eastAsia="微软雅黑" w:hAnsi="微软雅黑" w:hint="eastAsia"/>
          <w:color w:val="000000"/>
          <w:sz w:val="18"/>
          <w:szCs w:val="18"/>
        </w:rPr>
        <w:t>界面</w:t>
      </w:r>
    </w:p>
    <w:p w:rsidR="009E32D3" w:rsidRPr="00174DEA" w:rsidRDefault="009E32D3" w:rsidP="00134CFF">
      <w:pPr>
        <w:pStyle w:val="a5"/>
        <w:spacing w:line="280" w:lineRule="exact"/>
        <w:ind w:firstLineChars="20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在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考试</w:t>
      </w:r>
      <w:proofErr w:type="gramStart"/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预组卷</w:t>
      </w:r>
      <w:proofErr w:type="gramEnd"/>
      <w:r w:rsidRPr="00174DEA">
        <w:rPr>
          <w:rFonts w:ascii="微软雅黑" w:eastAsia="微软雅黑" w:hAnsi="微软雅黑" w:hint="eastAsia"/>
          <w:szCs w:val="21"/>
        </w:rPr>
        <w:t>窗体中请</w:t>
      </w:r>
      <w:proofErr w:type="gramStart"/>
      <w:r w:rsidRPr="00174DEA">
        <w:rPr>
          <w:rFonts w:ascii="微软雅黑" w:eastAsia="微软雅黑" w:hAnsi="微软雅黑" w:hint="eastAsia"/>
          <w:szCs w:val="21"/>
        </w:rPr>
        <w:t>勾选要组卷</w:t>
      </w:r>
      <w:proofErr w:type="gramEnd"/>
      <w:r w:rsidRPr="00174DEA">
        <w:rPr>
          <w:rFonts w:ascii="微软雅黑" w:eastAsia="微软雅黑" w:hAnsi="微软雅黑" w:hint="eastAsia"/>
          <w:szCs w:val="21"/>
        </w:rPr>
        <w:t>的考试科目，用户可以手动填写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本次</w:t>
      </w:r>
      <w:proofErr w:type="gramStart"/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组卷量</w:t>
      </w:r>
      <w:proofErr w:type="gramEnd"/>
      <w:r w:rsidRPr="00174DEA">
        <w:rPr>
          <w:rFonts w:ascii="微软雅黑" w:eastAsia="微软雅黑" w:hAnsi="微软雅黑" w:hint="eastAsia"/>
          <w:szCs w:val="21"/>
        </w:rPr>
        <w:t>，</w:t>
      </w:r>
      <w:r w:rsidRPr="00174DEA">
        <w:rPr>
          <w:rFonts w:ascii="微软雅黑" w:eastAsia="微软雅黑" w:hAnsi="微软雅黑"/>
          <w:szCs w:val="21"/>
        </w:rPr>
        <w:t>然后单击“组卷”按钮进行组卷。</w:t>
      </w:r>
      <w:r w:rsidRPr="00174DEA">
        <w:rPr>
          <w:rFonts w:ascii="微软雅黑" w:eastAsia="微软雅黑" w:hAnsi="微软雅黑" w:hint="eastAsia"/>
          <w:szCs w:val="21"/>
        </w:rPr>
        <w:t>如果需要重新组卷，则选中要重组卷的科目，单击“组卷”，在弹出的对话框中，选择“是”，即可以进行重新组卷。</w:t>
      </w:r>
    </w:p>
    <w:p w:rsidR="009E32D3" w:rsidRPr="00503E21" w:rsidRDefault="00E62F00" w:rsidP="009E32D3">
      <w:pPr>
        <w:pStyle w:val="3"/>
        <w:spacing w:before="0" w:after="0" w:line="415" w:lineRule="auto"/>
        <w:rPr>
          <w:rFonts w:ascii="微软雅黑" w:eastAsia="微软雅黑" w:hAnsi="微软雅黑"/>
          <w:sz w:val="28"/>
          <w:szCs w:val="28"/>
        </w:rPr>
      </w:pPr>
      <w:r w:rsidRPr="00503E21">
        <w:rPr>
          <w:rFonts w:ascii="微软雅黑" w:eastAsia="微软雅黑" w:hAnsi="微软雅黑" w:hint="eastAsia"/>
          <w:sz w:val="28"/>
          <w:szCs w:val="28"/>
        </w:rPr>
        <w:t xml:space="preserve"> </w:t>
      </w:r>
      <w:bookmarkStart w:id="13" w:name="_Toc321062465"/>
      <w:r w:rsidR="009E32D3" w:rsidRPr="00503E21">
        <w:rPr>
          <w:rFonts w:ascii="微软雅黑" w:eastAsia="微软雅黑" w:hAnsi="微软雅黑" w:hint="eastAsia"/>
          <w:sz w:val="28"/>
          <w:szCs w:val="28"/>
        </w:rPr>
        <w:t>考试环境检测</w:t>
      </w:r>
      <w:bookmarkEnd w:id="13"/>
    </w:p>
    <w:p w:rsidR="009E32D3" w:rsidRPr="00174DEA" w:rsidRDefault="009E32D3" w:rsidP="00F63897">
      <w:pPr>
        <w:spacing w:line="280" w:lineRule="exact"/>
        <w:ind w:firstLineChars="200" w:firstLine="420"/>
        <w:rPr>
          <w:rFonts w:ascii="微软雅黑" w:eastAsia="微软雅黑" w:hAnsi="微软雅黑"/>
          <w:kern w:val="0"/>
          <w:szCs w:val="21"/>
        </w:rPr>
      </w:pPr>
      <w:r w:rsidRPr="00174DEA">
        <w:rPr>
          <w:rFonts w:ascii="微软雅黑" w:eastAsia="微软雅黑" w:hAnsi="微软雅黑" w:hint="eastAsia"/>
          <w:kern w:val="0"/>
          <w:szCs w:val="21"/>
        </w:rPr>
        <w:t>单击</w:t>
      </w:r>
      <w:r w:rsidR="00DB2145" w:rsidRPr="00174DEA">
        <w:rPr>
          <w:rFonts w:ascii="微软雅黑" w:eastAsia="微软雅黑" w:hAnsi="微软雅黑" w:hint="eastAsia"/>
          <w:szCs w:val="21"/>
        </w:rPr>
        <w:t>“考试管理”-&gt;“</w:t>
      </w:r>
      <w:r w:rsidR="00883B04" w:rsidRPr="00174DEA">
        <w:rPr>
          <w:rFonts w:ascii="微软雅黑" w:eastAsia="微软雅黑" w:hAnsi="微软雅黑" w:hint="eastAsia"/>
          <w:szCs w:val="21"/>
        </w:rPr>
        <w:t>考试操作</w:t>
      </w:r>
      <w:r w:rsidR="00DB2145" w:rsidRPr="00174DEA">
        <w:rPr>
          <w:rFonts w:ascii="微软雅黑" w:eastAsia="微软雅黑" w:hAnsi="微软雅黑" w:hint="eastAsia"/>
          <w:szCs w:val="21"/>
        </w:rPr>
        <w:t>”-&gt;</w:t>
      </w:r>
      <w:r w:rsidRPr="00672B72">
        <w:rPr>
          <w:rFonts w:ascii="微软雅黑" w:eastAsia="微软雅黑" w:hAnsi="微软雅黑" w:hint="eastAsia"/>
          <w:color w:val="000000"/>
          <w:kern w:val="0"/>
          <w:szCs w:val="21"/>
        </w:rPr>
        <w:t>“</w:t>
      </w:r>
      <w:r w:rsidR="005F6F5D">
        <w:rPr>
          <w:rFonts w:ascii="微软雅黑" w:eastAsia="微软雅黑" w:hAnsi="微软雅黑" w:hint="eastAsia"/>
          <w:kern w:val="0"/>
          <w:szCs w:val="21"/>
        </w:rPr>
        <w:t>服务器</w:t>
      </w:r>
      <w:r w:rsidR="005F6F5D" w:rsidRPr="00174DEA">
        <w:rPr>
          <w:rFonts w:ascii="微软雅黑" w:eastAsia="微软雅黑" w:hAnsi="微软雅黑" w:hint="eastAsia"/>
          <w:kern w:val="0"/>
          <w:szCs w:val="21"/>
        </w:rPr>
        <w:t>环境检测”</w:t>
      </w:r>
      <w:r w:rsidRPr="00174DEA">
        <w:rPr>
          <w:rFonts w:ascii="微软雅黑" w:eastAsia="微软雅黑" w:hAnsi="微软雅黑" w:hint="eastAsia"/>
          <w:kern w:val="0"/>
          <w:szCs w:val="21"/>
        </w:rPr>
        <w:t>按钮，弹出如下图所示的检测窗体，检测考试环境是否全部能够通过，如果有未通过检测的项，则考试服务器无法正常运行。</w:t>
      </w:r>
    </w:p>
    <w:p w:rsidR="009E32D3" w:rsidRPr="00174DEA" w:rsidRDefault="007A112E" w:rsidP="009E32D3">
      <w:pPr>
        <w:jc w:val="center"/>
        <w:rPr>
          <w:rFonts w:ascii="微软雅黑" w:eastAsia="微软雅黑" w:hAnsi="微软雅黑"/>
          <w:kern w:val="0"/>
          <w:sz w:val="18"/>
          <w:szCs w:val="20"/>
        </w:rPr>
      </w:pPr>
      <w:r>
        <w:rPr>
          <w:rFonts w:ascii="微软雅黑" w:eastAsia="微软雅黑" w:hAnsi="微软雅黑" w:hint="eastAsia"/>
          <w:noProof/>
          <w:kern w:val="0"/>
          <w:sz w:val="18"/>
          <w:szCs w:val="20"/>
        </w:rPr>
        <w:drawing>
          <wp:inline distT="0" distB="0" distL="0" distR="0">
            <wp:extent cx="3448050" cy="2286000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kern w:val="0"/>
          <w:sz w:val="18"/>
          <w:szCs w:val="20"/>
        </w:rPr>
      </w:pPr>
      <w:r w:rsidRPr="00174DEA">
        <w:rPr>
          <w:rFonts w:ascii="微软雅黑" w:eastAsia="微软雅黑" w:hAnsi="微软雅黑" w:hint="eastAsia"/>
          <w:kern w:val="0"/>
          <w:sz w:val="18"/>
          <w:szCs w:val="20"/>
        </w:rPr>
        <w:t>考试环境检测界面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kern w:val="0"/>
          <w:szCs w:val="21"/>
        </w:rPr>
      </w:pPr>
      <w:r w:rsidRPr="00174DEA">
        <w:rPr>
          <w:rFonts w:ascii="微软雅黑" w:eastAsia="微软雅黑" w:hAnsi="微软雅黑" w:hint="eastAsia"/>
          <w:kern w:val="0"/>
          <w:szCs w:val="21"/>
        </w:rPr>
        <w:t>在</w:t>
      </w:r>
      <w:r w:rsidRPr="00174DEA">
        <w:rPr>
          <w:rFonts w:ascii="微软雅黑" w:eastAsia="微软雅黑" w:hAnsi="微软雅黑" w:hint="eastAsia"/>
          <w:kern w:val="0"/>
          <w:szCs w:val="21"/>
          <w:shd w:val="pct15" w:color="auto" w:fill="FFFFFF"/>
        </w:rPr>
        <w:t>考试环境检测</w:t>
      </w:r>
      <w:r w:rsidRPr="00174DEA">
        <w:rPr>
          <w:rFonts w:ascii="微软雅黑" w:eastAsia="微软雅黑" w:hAnsi="微软雅黑" w:hint="eastAsia"/>
          <w:kern w:val="0"/>
          <w:szCs w:val="21"/>
        </w:rPr>
        <w:t>界面，单击“检测”按钮，可以对列表中的项目进行一一检测，检测成功后方可开始考试。</w:t>
      </w:r>
    </w:p>
    <w:p w:rsidR="009E32D3" w:rsidRPr="00174DEA" w:rsidRDefault="009E32D3" w:rsidP="009E32D3">
      <w:pPr>
        <w:pStyle w:val="3"/>
        <w:spacing w:before="0" w:after="0" w:line="415" w:lineRule="auto"/>
        <w:rPr>
          <w:rFonts w:ascii="微软雅黑" w:eastAsia="微软雅黑" w:hAnsi="微软雅黑"/>
          <w:b w:val="0"/>
          <w:sz w:val="28"/>
          <w:szCs w:val="28"/>
        </w:rPr>
      </w:pPr>
      <w:r w:rsidRPr="00174DEA">
        <w:rPr>
          <w:rFonts w:ascii="微软雅黑" w:eastAsia="微软雅黑" w:hAnsi="微软雅黑" w:hint="eastAsia"/>
          <w:b w:val="0"/>
          <w:sz w:val="28"/>
          <w:szCs w:val="28"/>
        </w:rPr>
        <w:lastRenderedPageBreak/>
        <w:t xml:space="preserve"> </w:t>
      </w:r>
      <w:bookmarkStart w:id="14" w:name="_Toc321062466"/>
      <w:r w:rsidRPr="00503E21">
        <w:rPr>
          <w:rFonts w:ascii="微软雅黑" w:eastAsia="微软雅黑" w:hAnsi="微软雅黑" w:hint="eastAsia"/>
          <w:sz w:val="28"/>
          <w:szCs w:val="28"/>
        </w:rPr>
        <w:t>指定考试场次</w:t>
      </w:r>
      <w:bookmarkEnd w:id="14"/>
    </w:p>
    <w:p w:rsidR="009E32D3" w:rsidRPr="00174DEA" w:rsidRDefault="009E32D3" w:rsidP="00F63897">
      <w:pPr>
        <w:pStyle w:val="a5"/>
        <w:spacing w:line="280" w:lineRule="exact"/>
        <w:ind w:firstLineChars="20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单击</w:t>
      </w:r>
      <w:r w:rsidR="00DB2145" w:rsidRPr="00174DEA">
        <w:rPr>
          <w:rFonts w:ascii="微软雅黑" w:eastAsia="微软雅黑" w:hAnsi="微软雅黑" w:hint="eastAsia"/>
          <w:szCs w:val="21"/>
        </w:rPr>
        <w:t>“考试管理”-&gt;“</w:t>
      </w:r>
      <w:r w:rsidR="00883B04" w:rsidRPr="00174DEA">
        <w:rPr>
          <w:rFonts w:ascii="微软雅黑" w:eastAsia="微软雅黑" w:hAnsi="微软雅黑" w:hint="eastAsia"/>
          <w:szCs w:val="21"/>
        </w:rPr>
        <w:t>考试操作</w:t>
      </w:r>
      <w:r w:rsidR="00DB2145" w:rsidRPr="00174DEA">
        <w:rPr>
          <w:rFonts w:ascii="微软雅黑" w:eastAsia="微软雅黑" w:hAnsi="微软雅黑" w:hint="eastAsia"/>
          <w:szCs w:val="21"/>
        </w:rPr>
        <w:t>”-&gt;</w:t>
      </w:r>
      <w:r w:rsidRPr="00174DEA">
        <w:rPr>
          <w:rFonts w:ascii="微软雅黑" w:eastAsia="微软雅黑" w:hAnsi="微软雅黑" w:hint="eastAsia"/>
          <w:szCs w:val="21"/>
        </w:rPr>
        <w:t>“指定考试场次”按钮，弹出如下图所示的窗体，用户可以指定参加考试的场次，未指定的考生不能参加本次考试。</w:t>
      </w:r>
    </w:p>
    <w:p w:rsidR="009E32D3" w:rsidRPr="00174DEA" w:rsidRDefault="007A112E" w:rsidP="009E32D3">
      <w:pPr>
        <w:pStyle w:val="a5"/>
        <w:ind w:firstLineChars="200" w:firstLine="360"/>
        <w:jc w:val="center"/>
        <w:rPr>
          <w:rFonts w:ascii="微软雅黑" w:eastAsia="微软雅黑" w:hAnsi="微软雅黑"/>
          <w:sz w:val="18"/>
        </w:rPr>
      </w:pPr>
      <w:r>
        <w:rPr>
          <w:rFonts w:ascii="微软雅黑" w:eastAsia="微软雅黑" w:hAnsi="微软雅黑" w:hint="eastAsia"/>
          <w:noProof/>
          <w:sz w:val="18"/>
        </w:rPr>
        <w:drawing>
          <wp:inline distT="0" distB="0" distL="0" distR="0">
            <wp:extent cx="3562350" cy="2181225"/>
            <wp:effectExtent l="1905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kern w:val="0"/>
          <w:sz w:val="18"/>
          <w:szCs w:val="20"/>
        </w:rPr>
      </w:pPr>
      <w:r w:rsidRPr="00174DEA">
        <w:rPr>
          <w:rFonts w:ascii="微软雅黑" w:eastAsia="微软雅黑" w:hAnsi="微软雅黑" w:hint="eastAsia"/>
          <w:kern w:val="0"/>
          <w:sz w:val="18"/>
          <w:szCs w:val="20"/>
        </w:rPr>
        <w:t>指定考试场次界面</w:t>
      </w:r>
    </w:p>
    <w:p w:rsidR="009E32D3" w:rsidRPr="00174DEA" w:rsidRDefault="009E32D3" w:rsidP="00134CFF">
      <w:pPr>
        <w:spacing w:line="280" w:lineRule="exact"/>
        <w:ind w:left="289" w:firstLineChars="200" w:firstLine="420"/>
        <w:rPr>
          <w:rFonts w:ascii="微软雅黑" w:eastAsia="微软雅黑" w:hAnsi="微软雅黑"/>
          <w:kern w:val="0"/>
          <w:szCs w:val="21"/>
        </w:rPr>
      </w:pPr>
      <w:r w:rsidRPr="00174DEA">
        <w:rPr>
          <w:rFonts w:ascii="微软雅黑" w:eastAsia="微软雅黑" w:hAnsi="微软雅黑" w:hint="eastAsia"/>
          <w:kern w:val="0"/>
          <w:szCs w:val="21"/>
        </w:rPr>
        <w:t>在</w:t>
      </w:r>
      <w:r w:rsidRPr="00174DEA">
        <w:rPr>
          <w:rFonts w:ascii="微软雅黑" w:eastAsia="微软雅黑" w:hAnsi="微软雅黑" w:hint="eastAsia"/>
          <w:kern w:val="0"/>
          <w:szCs w:val="21"/>
          <w:shd w:val="pct15" w:color="auto" w:fill="FFFFFF"/>
        </w:rPr>
        <w:t>指定考试场次</w:t>
      </w:r>
      <w:r w:rsidRPr="00174DEA">
        <w:rPr>
          <w:rFonts w:ascii="微软雅黑" w:eastAsia="微软雅黑" w:hAnsi="微软雅黑" w:hint="eastAsia"/>
          <w:kern w:val="0"/>
          <w:szCs w:val="21"/>
        </w:rPr>
        <w:t>界面，勾选参加考试的场次，单击“确定”按钮即可，也可使用“反选”按钮选择参加考试的场次。</w:t>
      </w:r>
    </w:p>
    <w:p w:rsidR="009E32D3" w:rsidRPr="00174DEA" w:rsidRDefault="009E32D3" w:rsidP="009E32D3">
      <w:pPr>
        <w:pStyle w:val="3"/>
        <w:spacing w:before="0" w:after="0" w:line="415" w:lineRule="auto"/>
        <w:rPr>
          <w:rFonts w:ascii="微软雅黑" w:eastAsia="微软雅黑" w:hAnsi="微软雅黑"/>
          <w:b w:val="0"/>
          <w:sz w:val="28"/>
          <w:szCs w:val="28"/>
        </w:rPr>
      </w:pPr>
      <w:r w:rsidRPr="00174DEA">
        <w:rPr>
          <w:rFonts w:ascii="微软雅黑" w:eastAsia="微软雅黑" w:hAnsi="微软雅黑" w:hint="eastAsia"/>
          <w:b w:val="0"/>
          <w:sz w:val="28"/>
          <w:szCs w:val="28"/>
        </w:rPr>
        <w:t xml:space="preserve"> </w:t>
      </w:r>
      <w:bookmarkStart w:id="15" w:name="_Toc321062467"/>
      <w:r w:rsidRPr="00503E21">
        <w:rPr>
          <w:rFonts w:ascii="微软雅黑" w:eastAsia="微软雅黑" w:hAnsi="微软雅黑" w:hint="eastAsia"/>
          <w:sz w:val="28"/>
          <w:szCs w:val="28"/>
        </w:rPr>
        <w:t>允许登录和考试</w:t>
      </w:r>
      <w:bookmarkEnd w:id="15"/>
    </w:p>
    <w:p w:rsidR="009E32D3" w:rsidRPr="00174DEA" w:rsidRDefault="009E32D3" w:rsidP="00134CFF">
      <w:pPr>
        <w:pStyle w:val="a5"/>
        <w:spacing w:line="280" w:lineRule="exact"/>
        <w:ind w:firstLineChars="20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以不开启分段式登录为例说明。单击</w:t>
      </w:r>
      <w:r w:rsidR="00DB2145" w:rsidRPr="00174DEA">
        <w:rPr>
          <w:rFonts w:ascii="微软雅黑" w:eastAsia="微软雅黑" w:hAnsi="微软雅黑" w:hint="eastAsia"/>
          <w:szCs w:val="21"/>
        </w:rPr>
        <w:t>“考试管理”-&gt;“考前设置”-&gt;</w:t>
      </w:r>
      <w:r w:rsidRPr="00174DEA">
        <w:rPr>
          <w:rFonts w:ascii="微软雅黑" w:eastAsia="微软雅黑" w:hAnsi="微软雅黑" w:hint="eastAsia"/>
          <w:szCs w:val="21"/>
        </w:rPr>
        <w:t>“允许登录和考试”按钮，可以控制考试客户端是否允许登录服务器。如果考试环境检测项有未通过的</w:t>
      </w:r>
      <w:r w:rsidRPr="00174DEA">
        <w:rPr>
          <w:rFonts w:ascii="微软雅黑" w:eastAsia="微软雅黑" w:hAnsi="微软雅黑" w:hint="eastAsia"/>
          <w:color w:val="000000"/>
          <w:szCs w:val="21"/>
        </w:rPr>
        <w:t>或未指定考试场次</w:t>
      </w:r>
      <w:r w:rsidRPr="00174DEA">
        <w:rPr>
          <w:rFonts w:ascii="微软雅黑" w:eastAsia="微软雅黑" w:hAnsi="微软雅黑" w:hint="eastAsia"/>
          <w:szCs w:val="21"/>
        </w:rPr>
        <w:t>，单击“允许登录和考试”按钮，会弹出提示信息。如果考试环境检测项全部通过</w:t>
      </w:r>
      <w:r w:rsidRPr="00174DEA">
        <w:rPr>
          <w:rFonts w:ascii="微软雅黑" w:eastAsia="微软雅黑" w:hAnsi="微软雅黑" w:hint="eastAsia"/>
          <w:color w:val="000000"/>
          <w:szCs w:val="21"/>
        </w:rPr>
        <w:t>且指定考试场次</w:t>
      </w:r>
      <w:r w:rsidRPr="00174DEA">
        <w:rPr>
          <w:rFonts w:ascii="微软雅黑" w:eastAsia="微软雅黑" w:hAnsi="微软雅黑" w:hint="eastAsia"/>
          <w:szCs w:val="21"/>
        </w:rPr>
        <w:t>，单击“允许登录和考试”按钮，这时允许考试客户端登录并进行考试。</w:t>
      </w:r>
    </w:p>
    <w:p w:rsidR="009E32D3" w:rsidRPr="00503E21" w:rsidRDefault="009E32D3" w:rsidP="009E32D3">
      <w:pPr>
        <w:pStyle w:val="3"/>
        <w:spacing w:before="0" w:after="0" w:line="415" w:lineRule="auto"/>
        <w:rPr>
          <w:rFonts w:ascii="微软雅黑" w:eastAsia="微软雅黑" w:hAnsi="微软雅黑"/>
          <w:sz w:val="28"/>
          <w:szCs w:val="28"/>
        </w:rPr>
      </w:pPr>
      <w:r w:rsidRPr="00503E21">
        <w:rPr>
          <w:rFonts w:ascii="微软雅黑" w:eastAsia="微软雅黑" w:hAnsi="微软雅黑" w:hint="eastAsia"/>
          <w:sz w:val="28"/>
          <w:szCs w:val="28"/>
        </w:rPr>
        <w:t xml:space="preserve"> </w:t>
      </w:r>
      <w:bookmarkStart w:id="16" w:name="_Toc321062468"/>
      <w:r w:rsidRPr="00503E21">
        <w:rPr>
          <w:rFonts w:ascii="微软雅黑" w:eastAsia="微软雅黑" w:hAnsi="微软雅黑" w:hint="eastAsia"/>
          <w:sz w:val="28"/>
          <w:szCs w:val="28"/>
        </w:rPr>
        <w:t>查看考生状态</w:t>
      </w:r>
      <w:bookmarkEnd w:id="16"/>
    </w:p>
    <w:p w:rsidR="009E32D3" w:rsidRPr="00174DEA" w:rsidRDefault="009E32D3" w:rsidP="00134CFF">
      <w:pPr>
        <w:pStyle w:val="a5"/>
        <w:spacing w:line="280" w:lineRule="exact"/>
        <w:ind w:firstLineChars="20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单击</w:t>
      </w:r>
      <w:r w:rsidR="00DB2145" w:rsidRPr="00174DEA">
        <w:rPr>
          <w:rFonts w:ascii="微软雅黑" w:eastAsia="微软雅黑" w:hAnsi="微软雅黑" w:hint="eastAsia"/>
          <w:szCs w:val="21"/>
        </w:rPr>
        <w:t>“考试管理”-&gt;“</w:t>
      </w:r>
      <w:r w:rsidR="00883B04" w:rsidRPr="00174DEA">
        <w:rPr>
          <w:rFonts w:ascii="微软雅黑" w:eastAsia="微软雅黑" w:hAnsi="微软雅黑" w:hint="eastAsia"/>
          <w:szCs w:val="21"/>
        </w:rPr>
        <w:t>考试操作</w:t>
      </w:r>
      <w:r w:rsidR="00DB2145" w:rsidRPr="00174DEA">
        <w:rPr>
          <w:rFonts w:ascii="微软雅黑" w:eastAsia="微软雅黑" w:hAnsi="微软雅黑" w:hint="eastAsia"/>
          <w:szCs w:val="21"/>
        </w:rPr>
        <w:t>”-&gt;</w:t>
      </w:r>
      <w:r w:rsidRPr="00174DEA">
        <w:rPr>
          <w:rFonts w:ascii="微软雅黑" w:eastAsia="微软雅黑" w:hAnsi="微软雅黑" w:hint="eastAsia"/>
          <w:szCs w:val="21"/>
        </w:rPr>
        <w:t>“查看考生状态”按钮，可以查看各考生的状态信息。如果在“考试设置”界面，设置了既有正式考试的科目，也有</w:t>
      </w:r>
      <w:r w:rsidRPr="00174DEA">
        <w:rPr>
          <w:rFonts w:ascii="微软雅黑" w:eastAsia="微软雅黑" w:hAnsi="微软雅黑" w:hint="eastAsia"/>
          <w:color w:val="000000"/>
          <w:szCs w:val="21"/>
        </w:rPr>
        <w:t>模拟练习</w:t>
      </w:r>
      <w:r w:rsidRPr="00174DEA">
        <w:rPr>
          <w:rFonts w:ascii="微软雅黑" w:eastAsia="微软雅黑" w:hAnsi="微软雅黑" w:hint="eastAsia"/>
          <w:szCs w:val="21"/>
        </w:rPr>
        <w:t>的科目，则单击“查看考生状态”按钮时，会弹出选择的提示信息，下面分别介绍两个界面。</w:t>
      </w:r>
    </w:p>
    <w:p w:rsidR="009E32D3" w:rsidRPr="00174DEA" w:rsidRDefault="009E32D3" w:rsidP="00134CFF">
      <w:pPr>
        <w:pStyle w:val="a5"/>
        <w:spacing w:line="280" w:lineRule="exact"/>
        <w:ind w:firstLineChars="200"/>
        <w:rPr>
          <w:rFonts w:ascii="微软雅黑" w:eastAsia="微软雅黑" w:hAnsi="微软雅黑"/>
          <w:color w:val="000000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一、在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正式考试</w:t>
      </w:r>
      <w:r w:rsidRPr="00174DEA">
        <w:rPr>
          <w:rFonts w:ascii="微软雅黑" w:eastAsia="微软雅黑" w:hAnsi="微软雅黑" w:hint="eastAsia"/>
          <w:szCs w:val="21"/>
        </w:rPr>
        <w:t>模式界面，用户可以查看考生列表中</w:t>
      </w:r>
      <w:proofErr w:type="gramStart"/>
      <w:r w:rsidRPr="00174DEA">
        <w:rPr>
          <w:rFonts w:ascii="微软雅黑" w:eastAsia="微软雅黑" w:hAnsi="微软雅黑" w:hint="eastAsia"/>
          <w:szCs w:val="21"/>
        </w:rPr>
        <w:t>各个参加</w:t>
      </w:r>
      <w:proofErr w:type="gramEnd"/>
      <w:r w:rsidRPr="00174DEA">
        <w:rPr>
          <w:rFonts w:ascii="微软雅黑" w:eastAsia="微软雅黑" w:hAnsi="微软雅黑" w:hint="eastAsia"/>
          <w:szCs w:val="21"/>
        </w:rPr>
        <w:t>正式考试的考生的考试情况，如：是否登录、考试用机的IP、是否交卷（已交卷、已登录）等信息</w:t>
      </w:r>
      <w:r w:rsidRPr="00174DEA">
        <w:rPr>
          <w:rFonts w:ascii="微软雅黑" w:eastAsia="微软雅黑" w:hAnsi="微软雅黑" w:hint="eastAsia"/>
          <w:color w:val="000000"/>
          <w:szCs w:val="21"/>
        </w:rPr>
        <w:t>。</w:t>
      </w:r>
    </w:p>
    <w:p w:rsidR="009E32D3" w:rsidRPr="00174DEA" w:rsidRDefault="007A112E" w:rsidP="009E32D3">
      <w:pPr>
        <w:pStyle w:val="a5"/>
        <w:ind w:firstLine="0"/>
        <w:jc w:val="center"/>
        <w:rPr>
          <w:rFonts w:ascii="微软雅黑" w:eastAsia="微软雅黑" w:hAnsi="微软雅黑"/>
          <w:sz w:val="18"/>
        </w:rPr>
      </w:pPr>
      <w:r>
        <w:rPr>
          <w:rFonts w:ascii="微软雅黑" w:eastAsia="微软雅黑" w:hAnsi="微软雅黑" w:hint="eastAsia"/>
          <w:noProof/>
          <w:sz w:val="18"/>
        </w:rPr>
        <w:drawing>
          <wp:inline distT="0" distB="0" distL="0" distR="0">
            <wp:extent cx="4505325" cy="1323975"/>
            <wp:effectExtent l="1905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</w:rPr>
      </w:pPr>
      <w:r w:rsidRPr="00174DEA">
        <w:rPr>
          <w:rFonts w:ascii="微软雅黑" w:eastAsia="微软雅黑" w:hAnsi="微软雅黑" w:hint="eastAsia"/>
          <w:sz w:val="18"/>
        </w:rPr>
        <w:t>查看正式考试考生状态界面</w:t>
      </w:r>
    </w:p>
    <w:p w:rsidR="009E32D3" w:rsidRPr="00174DEA" w:rsidRDefault="009E32D3" w:rsidP="00134CFF">
      <w:pPr>
        <w:spacing w:line="280" w:lineRule="exact"/>
        <w:ind w:leftChars="137" w:left="1313" w:hangingChars="488" w:hanging="1025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查看考生信息：</w:t>
      </w:r>
      <w:r w:rsidRPr="00174DEA">
        <w:rPr>
          <w:rFonts w:ascii="微软雅黑" w:eastAsia="微软雅黑" w:hAnsi="微软雅黑" w:hint="eastAsia"/>
          <w:szCs w:val="21"/>
        </w:rPr>
        <w:t>查看考生的基础信息和扩展信息，只能查看不能修改。</w:t>
      </w:r>
    </w:p>
    <w:p w:rsidR="009E32D3" w:rsidRPr="00174DEA" w:rsidRDefault="009E32D3" w:rsidP="00134CFF">
      <w:pPr>
        <w:spacing w:line="280" w:lineRule="exact"/>
        <w:ind w:leftChars="137" w:left="1313" w:hangingChars="488" w:hanging="1025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定制显示列：</w:t>
      </w:r>
      <w:r w:rsidRPr="00174DEA">
        <w:rPr>
          <w:rFonts w:ascii="微软雅黑" w:eastAsia="微软雅黑" w:hAnsi="微软雅黑" w:hint="eastAsia"/>
          <w:szCs w:val="21"/>
        </w:rPr>
        <w:t>增加或移除考生列表中的列字段。</w:t>
      </w:r>
    </w:p>
    <w:p w:rsidR="009E32D3" w:rsidRPr="00174DEA" w:rsidRDefault="009E32D3" w:rsidP="00D459F8">
      <w:pPr>
        <w:numPr>
          <w:ilvl w:val="0"/>
          <w:numId w:val="12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增加列：单击“定制显示列”按钮，弹出“定制显示列窗体”，选择要添加的字段，按住鼠标左键不放，拖放至列表字段列，出现绿色箭头后，弹起鼠标左键，字段添加成功。</w:t>
      </w:r>
    </w:p>
    <w:p w:rsidR="009E32D3" w:rsidRPr="00174DEA" w:rsidRDefault="009E32D3" w:rsidP="00D459F8">
      <w:pPr>
        <w:numPr>
          <w:ilvl w:val="0"/>
          <w:numId w:val="12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移除列：单击“定制显示列”按钮，弹出“定制显示列”窗体，在考生列表中选择要移除的列，按住鼠标左键，将列字段拖放到“定制显示列”窗体界面即可。</w:t>
      </w:r>
    </w:p>
    <w:p w:rsidR="009E32D3" w:rsidRPr="00174DEA" w:rsidRDefault="009E32D3" w:rsidP="00134CFF">
      <w:pPr>
        <w:spacing w:line="280" w:lineRule="exact"/>
        <w:ind w:leftChars="137" w:left="1313" w:hangingChars="488" w:hanging="1025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  <w:b/>
        </w:rPr>
        <w:lastRenderedPageBreak/>
        <w:t>刷新列表：</w:t>
      </w:r>
      <w:r w:rsidRPr="00174DEA">
        <w:rPr>
          <w:rFonts w:ascii="微软雅黑" w:eastAsia="微软雅黑" w:hAnsi="微软雅黑" w:hint="eastAsia"/>
        </w:rPr>
        <w:t>单击“刷新列表”按钮，可以随时更新当前考生的考试状态，显示最新的考生信息。</w:t>
      </w:r>
    </w:p>
    <w:p w:rsidR="009E32D3" w:rsidRPr="00174DEA" w:rsidRDefault="009E32D3" w:rsidP="00134CFF">
      <w:pPr>
        <w:spacing w:line="280" w:lineRule="exact"/>
        <w:ind w:left="288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</w:rPr>
        <w:t>过滤：</w:t>
      </w:r>
      <w:r w:rsidRPr="00174DEA">
        <w:rPr>
          <w:rFonts w:ascii="微软雅黑" w:eastAsia="微软雅黑" w:hAnsi="微软雅黑" w:hint="eastAsia"/>
          <w:szCs w:val="21"/>
        </w:rPr>
        <w:t>过滤出符合过滤条件的考生记录。</w:t>
      </w:r>
    </w:p>
    <w:p w:rsidR="009E32D3" w:rsidRPr="00174DEA" w:rsidRDefault="009E32D3" w:rsidP="00134CFF">
      <w:pPr>
        <w:spacing w:line="280" w:lineRule="exact"/>
        <w:ind w:left="288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 xml:space="preserve">单击如图所示的红色框，如下图所示， </w:t>
      </w:r>
    </w:p>
    <w:p w:rsidR="009E32D3" w:rsidRPr="00174DEA" w:rsidRDefault="002A62AC" w:rsidP="009E32D3">
      <w:pPr>
        <w:ind w:left="288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pict>
          <v:shape id="_x0000_s1115" type="#_x0000_t62" style="position:absolute;left:0;text-align:left;margin-left:99pt;margin-top:70.2pt;width:36pt;height:39pt;rotation:180;z-index:251666432" adj="-2340,29603">
            <v:textbox style="mso-next-textbox:#_x0000_s1115">
              <w:txbxContent>
                <w:p w:rsidR="00B11EA2" w:rsidRPr="00414B3E" w:rsidRDefault="00B11EA2" w:rsidP="009E32D3">
                  <w:pPr>
                    <w:rPr>
                      <w:sz w:val="18"/>
                      <w:szCs w:val="18"/>
                    </w:rPr>
                  </w:pPr>
                  <w:r w:rsidRPr="00414B3E">
                    <w:rPr>
                      <w:rFonts w:hint="eastAsia"/>
                      <w:sz w:val="18"/>
                      <w:szCs w:val="18"/>
                    </w:rPr>
                    <w:t>单击此处</w:t>
                  </w:r>
                </w:p>
              </w:txbxContent>
            </v:textbox>
          </v:shape>
        </w:pict>
      </w:r>
      <w:r w:rsidR="009E32D3" w:rsidRPr="00174DEA">
        <w:rPr>
          <w:rFonts w:ascii="微软雅黑" w:eastAsia="微软雅黑" w:hAnsi="微软雅黑" w:hint="eastAsia"/>
          <w:szCs w:val="21"/>
        </w:rPr>
        <w:t xml:space="preserve"> </w:t>
      </w:r>
      <w:r w:rsidR="007A112E"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3495675" cy="1371600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32D3" w:rsidRPr="00174DEA">
        <w:rPr>
          <w:rFonts w:ascii="微软雅黑" w:eastAsia="微软雅黑" w:hAnsi="微软雅黑" w:hint="eastAsia"/>
          <w:szCs w:val="21"/>
        </w:rPr>
        <w:t xml:space="preserve"> </w:t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过滤界面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在下拉列表中，选择“定制过滤”项，如下图所示，选择过滤条件后单击“确定”按钮，将过</w:t>
      </w:r>
    </w:p>
    <w:p w:rsidR="009E32D3" w:rsidRPr="00174DEA" w:rsidRDefault="007A112E" w:rsidP="009E32D3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3181350" cy="1609725"/>
            <wp:effectExtent l="1905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自动过滤界面</w:t>
      </w:r>
    </w:p>
    <w:p w:rsidR="009E32D3" w:rsidRPr="00174DEA" w:rsidRDefault="009E32D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滤出满足条件的考生记录。过滤条件将显示在界面的下方（红色方框处），如下图所示。若想清除过滤条件有两种方法：（1）单击列字段（见图1-</w:t>
      </w:r>
      <w:r w:rsidR="002E0A36">
        <w:rPr>
          <w:rFonts w:ascii="微软雅黑" w:eastAsia="微软雅黑" w:hAnsi="微软雅黑" w:hint="eastAsia"/>
          <w:szCs w:val="21"/>
        </w:rPr>
        <w:t>15</w:t>
      </w:r>
      <w:r w:rsidRPr="00174DEA">
        <w:rPr>
          <w:rFonts w:ascii="微软雅黑" w:eastAsia="微软雅黑" w:hAnsi="微软雅黑" w:hint="eastAsia"/>
          <w:szCs w:val="21"/>
        </w:rPr>
        <w:t>红框处），在下拉列表中选择“全部显示”项。（2）关闭过滤条件（见图1-</w:t>
      </w:r>
      <w:r w:rsidR="002E0A36">
        <w:rPr>
          <w:rFonts w:ascii="微软雅黑" w:eastAsia="微软雅黑" w:hAnsi="微软雅黑" w:hint="eastAsia"/>
          <w:szCs w:val="21"/>
        </w:rPr>
        <w:t>17</w:t>
      </w:r>
      <w:r w:rsidRPr="00174DEA">
        <w:rPr>
          <w:rFonts w:ascii="微软雅黑" w:eastAsia="微软雅黑" w:hAnsi="微软雅黑" w:hint="eastAsia"/>
          <w:szCs w:val="21"/>
        </w:rPr>
        <w:t>）。</w:t>
      </w:r>
    </w:p>
    <w:p w:rsidR="009E32D3" w:rsidRPr="00174DEA" w:rsidRDefault="002A62AC" w:rsidP="009E32D3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pict>
          <v:shape id="_x0000_s1116" type="#_x0000_t62" style="position:absolute;left:0;text-align:left;margin-left:126pt;margin-top:31.2pt;width:63pt;height:39pt;z-index:251667456" adj="-5520,34615">
            <v:textbox style="mso-next-textbox:#_x0000_s1116">
              <w:txbxContent>
                <w:p w:rsidR="00B11EA2" w:rsidRPr="004A473B" w:rsidRDefault="00B11EA2" w:rsidP="009E32D3">
                  <w:pPr>
                    <w:rPr>
                      <w:sz w:val="18"/>
                      <w:szCs w:val="18"/>
                    </w:rPr>
                  </w:pPr>
                  <w:r w:rsidRPr="004A473B">
                    <w:rPr>
                      <w:rFonts w:hint="eastAsia"/>
                      <w:sz w:val="18"/>
                      <w:szCs w:val="18"/>
                    </w:rPr>
                    <w:t>单击此处</w:t>
                  </w:r>
                  <w:r>
                    <w:rPr>
                      <w:rFonts w:hint="eastAsia"/>
                      <w:sz w:val="18"/>
                      <w:szCs w:val="18"/>
                    </w:rPr>
                    <w:t>清除过滤条件</w:t>
                  </w:r>
                </w:p>
              </w:txbxContent>
            </v:textbox>
          </v:shape>
        </w:pict>
      </w:r>
      <w:r w:rsidR="009E32D3" w:rsidRPr="00174DEA">
        <w:rPr>
          <w:rFonts w:ascii="微软雅黑" w:eastAsia="微软雅黑" w:hAnsi="微软雅黑" w:hint="eastAsia"/>
          <w:szCs w:val="21"/>
        </w:rPr>
        <w:t xml:space="preserve"> </w:t>
      </w:r>
      <w:r w:rsidR="007A112E"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562475" cy="1571625"/>
            <wp:effectExtent l="1905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过滤后界面</w:t>
      </w:r>
    </w:p>
    <w:p w:rsidR="009E32D3" w:rsidRPr="00174DEA" w:rsidRDefault="009E32D3" w:rsidP="00134CFF">
      <w:pPr>
        <w:pStyle w:val="a5"/>
        <w:spacing w:line="280" w:lineRule="exact"/>
        <w:ind w:leftChars="146" w:left="307" w:firstLine="0"/>
        <w:rPr>
          <w:rStyle w:val="style2"/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kern w:val="2"/>
          <w:szCs w:val="24"/>
        </w:rPr>
        <w:t>排序</w:t>
      </w:r>
      <w:r w:rsidRPr="00174DEA">
        <w:rPr>
          <w:rFonts w:ascii="微软雅黑" w:eastAsia="微软雅黑" w:hAnsi="微软雅黑" w:hint="eastAsia"/>
          <w:b/>
          <w:szCs w:val="21"/>
        </w:rPr>
        <w:t>：</w:t>
      </w:r>
      <w:r w:rsidRPr="00174DEA">
        <w:rPr>
          <w:rFonts w:ascii="微软雅黑" w:eastAsia="微软雅黑" w:hAnsi="微软雅黑" w:hint="eastAsia"/>
          <w:szCs w:val="21"/>
        </w:rPr>
        <w:t>如果想对考生信息进行排序，</w:t>
      </w:r>
      <w:r w:rsidRPr="00174DEA">
        <w:rPr>
          <w:rStyle w:val="style2"/>
          <w:rFonts w:ascii="微软雅黑" w:eastAsia="微软雅黑" w:hAnsi="微软雅黑" w:hint="eastAsia"/>
          <w:szCs w:val="21"/>
        </w:rPr>
        <w:t>在字段（如准考证号）上用鼠标单击，就会完成一次排序，箭头朝向所示（“向下”表示降序排序，“向上”表示升序排序）。</w:t>
      </w:r>
    </w:p>
    <w:p w:rsidR="009E32D3" w:rsidRPr="00174DEA" w:rsidRDefault="009E32D3" w:rsidP="00134CFF">
      <w:pPr>
        <w:pStyle w:val="a5"/>
        <w:spacing w:line="280" w:lineRule="exact"/>
        <w:ind w:leftChars="146" w:left="307" w:firstLine="0"/>
        <w:rPr>
          <w:rFonts w:ascii="微软雅黑" w:eastAsia="微软雅黑" w:hAnsi="微软雅黑"/>
          <w:b/>
          <w:kern w:val="2"/>
          <w:szCs w:val="24"/>
        </w:rPr>
      </w:pPr>
      <w:r w:rsidRPr="00174DEA">
        <w:rPr>
          <w:rFonts w:ascii="微软雅黑" w:eastAsia="微软雅黑" w:hAnsi="微软雅黑" w:hint="eastAsia"/>
          <w:b/>
          <w:kern w:val="2"/>
          <w:szCs w:val="24"/>
        </w:rPr>
        <w:t>查看考生状态界面包括全部考生、尚未登录、正在考试和已交卷四个标签页，下面对其进行详细介绍：</w:t>
      </w:r>
    </w:p>
    <w:p w:rsidR="009E32D3" w:rsidRPr="00174DEA" w:rsidRDefault="002A62AC" w:rsidP="009E32D3">
      <w:pPr>
        <w:pStyle w:val="a5"/>
        <w:ind w:firstLine="0"/>
        <w:jc w:val="center"/>
        <w:rPr>
          <w:rFonts w:ascii="微软雅黑" w:eastAsia="微软雅黑" w:hAnsi="微软雅黑"/>
          <w:b/>
          <w:kern w:val="2"/>
          <w:szCs w:val="24"/>
        </w:rPr>
      </w:pPr>
      <w:r>
        <w:rPr>
          <w:rFonts w:ascii="微软雅黑" w:eastAsia="微软雅黑" w:hAnsi="微软雅黑"/>
          <w:b/>
          <w:noProof/>
          <w:kern w:val="2"/>
          <w:szCs w:val="24"/>
        </w:rPr>
        <w:lastRenderedPageBreak/>
        <w:pict>
          <v:shape id="_x0000_s1114" type="#_x0000_t62" style="position:absolute;left:0;text-align:left;margin-left:198pt;margin-top:54.6pt;width:1in;height:39pt;z-index:251665408" adj="1245,28828">
            <v:textbox style="mso-next-textbox:#_x0000_s1114">
              <w:txbxContent>
                <w:p w:rsidR="00B11EA2" w:rsidRPr="00244053" w:rsidRDefault="00B11EA2" w:rsidP="009E32D3">
                  <w:pPr>
                    <w:rPr>
                      <w:sz w:val="18"/>
                      <w:szCs w:val="18"/>
                    </w:rPr>
                  </w:pPr>
                  <w:r w:rsidRPr="00244053">
                    <w:rPr>
                      <w:rFonts w:hint="eastAsia"/>
                      <w:sz w:val="18"/>
                      <w:szCs w:val="18"/>
                    </w:rPr>
                    <w:t>单击此处进行页面切换</w:t>
                  </w:r>
                </w:p>
              </w:txbxContent>
            </v:textbox>
          </v:shape>
        </w:pict>
      </w:r>
      <w:r w:rsidR="009E32D3" w:rsidRPr="00174DEA">
        <w:rPr>
          <w:rFonts w:ascii="微软雅黑" w:eastAsia="微软雅黑" w:hAnsi="微软雅黑" w:hint="eastAsia"/>
          <w:b/>
        </w:rPr>
        <w:t xml:space="preserve"> </w:t>
      </w:r>
      <w:r w:rsidR="007A112E">
        <w:rPr>
          <w:rFonts w:ascii="微软雅黑" w:eastAsia="微软雅黑" w:hAnsi="微软雅黑" w:hint="eastAsia"/>
          <w:b/>
          <w:noProof/>
        </w:rPr>
        <w:drawing>
          <wp:inline distT="0" distB="0" distL="0" distR="0">
            <wp:extent cx="4562475" cy="1581150"/>
            <wp:effectExtent l="1905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</w:rPr>
      </w:pPr>
      <w:r w:rsidRPr="00174DEA">
        <w:rPr>
          <w:rFonts w:ascii="微软雅黑" w:eastAsia="微软雅黑" w:hAnsi="微软雅黑" w:hint="eastAsia"/>
          <w:sz w:val="18"/>
        </w:rPr>
        <w:t>考生状态界面</w:t>
      </w:r>
    </w:p>
    <w:p w:rsidR="009E32D3" w:rsidRPr="00174DEA" w:rsidRDefault="009E32D3" w:rsidP="00134CFF">
      <w:pPr>
        <w:pStyle w:val="a5"/>
        <w:spacing w:line="280" w:lineRule="exact"/>
        <w:ind w:leftChars="146" w:left="307" w:firstLine="0"/>
        <w:rPr>
          <w:rFonts w:ascii="微软雅黑" w:eastAsia="微软雅黑" w:hAnsi="微软雅黑"/>
          <w:kern w:val="2"/>
          <w:szCs w:val="21"/>
        </w:rPr>
      </w:pPr>
      <w:r w:rsidRPr="00174DEA">
        <w:rPr>
          <w:rFonts w:ascii="微软雅黑" w:eastAsia="微软雅黑" w:hAnsi="微软雅黑" w:hint="eastAsia"/>
          <w:b/>
          <w:kern w:val="2"/>
          <w:szCs w:val="24"/>
        </w:rPr>
        <w:t>全部考生：</w:t>
      </w:r>
      <w:r w:rsidRPr="00174DEA">
        <w:rPr>
          <w:rFonts w:ascii="微软雅黑" w:eastAsia="微软雅黑" w:hAnsi="微软雅黑" w:hint="eastAsia"/>
          <w:kern w:val="2"/>
          <w:szCs w:val="21"/>
        </w:rPr>
        <w:t>单击“全部考生”标签页，进入到全部考生页面。将显示所有考生记录，包括尚未登录的，正在考试的和已交卷的考生信息。在此页面可进行查看考生信息、初始化考生、定制显示列和刷新列表的操作。</w:t>
      </w:r>
    </w:p>
    <w:p w:rsidR="009E32D3" w:rsidRPr="00174DEA" w:rsidRDefault="009E32D3" w:rsidP="00134CFF">
      <w:pPr>
        <w:pStyle w:val="a5"/>
        <w:spacing w:line="280" w:lineRule="exact"/>
        <w:ind w:leftChars="146" w:left="307" w:firstLine="0"/>
        <w:rPr>
          <w:rFonts w:ascii="微软雅黑" w:eastAsia="微软雅黑" w:hAnsi="微软雅黑"/>
          <w:kern w:val="2"/>
          <w:szCs w:val="21"/>
        </w:rPr>
      </w:pPr>
      <w:r w:rsidRPr="00174DEA">
        <w:rPr>
          <w:rFonts w:ascii="微软雅黑" w:eastAsia="微软雅黑" w:hAnsi="微软雅黑" w:hint="eastAsia"/>
          <w:b/>
          <w:kern w:val="2"/>
          <w:szCs w:val="24"/>
        </w:rPr>
        <w:t>尚未登录：</w:t>
      </w:r>
      <w:r w:rsidRPr="00174DEA">
        <w:rPr>
          <w:rFonts w:ascii="微软雅黑" w:eastAsia="微软雅黑" w:hAnsi="微软雅黑" w:hint="eastAsia"/>
          <w:kern w:val="2"/>
          <w:szCs w:val="21"/>
        </w:rPr>
        <w:t>单击“尚未登录”标签页，进入到尚未登录考生页面。只显示未登录的考生记录。在此页面可进行查看考生信息、初始化考生、定制显示列和刷新列表的操作。</w:t>
      </w:r>
    </w:p>
    <w:p w:rsidR="009E32D3" w:rsidRPr="00174DEA" w:rsidRDefault="009E32D3" w:rsidP="00134CFF">
      <w:pPr>
        <w:pStyle w:val="a5"/>
        <w:spacing w:line="280" w:lineRule="exact"/>
        <w:ind w:leftChars="146" w:left="307" w:firstLine="0"/>
        <w:rPr>
          <w:rFonts w:ascii="微软雅黑" w:eastAsia="微软雅黑" w:hAnsi="微软雅黑"/>
          <w:kern w:val="2"/>
          <w:szCs w:val="21"/>
        </w:rPr>
      </w:pPr>
      <w:r w:rsidRPr="00174DEA">
        <w:rPr>
          <w:rFonts w:ascii="微软雅黑" w:eastAsia="微软雅黑" w:hAnsi="微软雅黑" w:hint="eastAsia"/>
          <w:b/>
          <w:kern w:val="2"/>
          <w:szCs w:val="24"/>
        </w:rPr>
        <w:t>正在考试：</w:t>
      </w:r>
      <w:r w:rsidRPr="00174DEA">
        <w:rPr>
          <w:rFonts w:ascii="微软雅黑" w:eastAsia="微软雅黑" w:hAnsi="微软雅黑" w:hint="eastAsia"/>
          <w:kern w:val="2"/>
          <w:szCs w:val="21"/>
        </w:rPr>
        <w:t>单击“正在考试”标签页，进入到正在考试页面，只显示正在考试的考生记录。如果“</w:t>
      </w:r>
      <w:r w:rsidRPr="00174DEA">
        <w:rPr>
          <w:rFonts w:ascii="微软雅黑" w:eastAsia="微软雅黑" w:hAnsi="微软雅黑" w:hint="eastAsia"/>
          <w:kern w:val="2"/>
          <w:szCs w:val="21"/>
          <w:shd w:val="pct15" w:color="auto" w:fill="FFFFFF"/>
        </w:rPr>
        <w:t>辅助功能-&gt;系统选项-&gt;系统配置</w:t>
      </w:r>
      <w:r w:rsidRPr="00174DEA">
        <w:rPr>
          <w:rFonts w:ascii="微软雅黑" w:eastAsia="微软雅黑" w:hAnsi="微软雅黑" w:hint="eastAsia"/>
          <w:kern w:val="2"/>
          <w:szCs w:val="21"/>
        </w:rPr>
        <w:t>”中的“</w:t>
      </w:r>
      <w:r w:rsidRPr="00174DEA">
        <w:rPr>
          <w:rFonts w:ascii="微软雅黑" w:eastAsia="微软雅黑" w:hAnsi="微软雅黑" w:hint="eastAsia"/>
          <w:kern w:val="2"/>
          <w:szCs w:val="21"/>
          <w:shd w:val="pct15" w:color="auto" w:fill="FFFFFF"/>
        </w:rPr>
        <w:t>常规</w:t>
      </w:r>
      <w:r w:rsidRPr="00174DEA">
        <w:rPr>
          <w:rFonts w:ascii="微软雅黑" w:eastAsia="微软雅黑" w:hAnsi="微软雅黑" w:hint="eastAsia"/>
          <w:kern w:val="2"/>
          <w:szCs w:val="21"/>
        </w:rPr>
        <w:t>”选项卡中勾选“</w:t>
      </w:r>
      <w:r w:rsidRPr="00174DEA">
        <w:rPr>
          <w:rFonts w:ascii="微软雅黑" w:eastAsia="微软雅黑" w:hAnsi="微软雅黑" w:hint="eastAsia"/>
          <w:kern w:val="2"/>
          <w:szCs w:val="21"/>
          <w:shd w:val="pct15" w:color="auto" w:fill="FFFFFF"/>
        </w:rPr>
        <w:t>禁用客户端考试控制</w:t>
      </w:r>
      <w:r w:rsidRPr="00174DEA">
        <w:rPr>
          <w:rFonts w:ascii="微软雅黑" w:eastAsia="微软雅黑" w:hAnsi="微软雅黑" w:hint="eastAsia"/>
          <w:kern w:val="2"/>
          <w:szCs w:val="21"/>
        </w:rPr>
        <w:t>”选项，那么在此页面，服务器对于客户端考生的控制操作按钮都不可用，如果未勾选该选项，那么服务器可对客户端考生进行：</w:t>
      </w:r>
      <w:r w:rsidRPr="00174DEA">
        <w:rPr>
          <w:rFonts w:ascii="微软雅黑" w:eastAsia="微软雅黑" w:hAnsi="微软雅黑" w:hint="eastAsia"/>
          <w:kern w:val="2"/>
          <w:szCs w:val="21"/>
          <w:shd w:val="pct15" w:color="auto" w:fill="FFFFFF"/>
        </w:rPr>
        <w:t>考试延时</w:t>
      </w:r>
      <w:r w:rsidRPr="00174DEA">
        <w:rPr>
          <w:rFonts w:ascii="微软雅黑" w:eastAsia="微软雅黑" w:hAnsi="微软雅黑" w:hint="eastAsia"/>
          <w:kern w:val="2"/>
          <w:szCs w:val="21"/>
        </w:rPr>
        <w:t>、</w:t>
      </w:r>
      <w:r w:rsidRPr="00174DEA">
        <w:rPr>
          <w:rFonts w:ascii="微软雅黑" w:eastAsia="微软雅黑" w:hAnsi="微软雅黑" w:hint="eastAsia"/>
          <w:kern w:val="2"/>
          <w:szCs w:val="21"/>
          <w:shd w:val="pct15" w:color="auto" w:fill="FFFFFF"/>
        </w:rPr>
        <w:t>考试减时</w:t>
      </w:r>
      <w:r w:rsidRPr="00174DEA">
        <w:rPr>
          <w:rFonts w:ascii="微软雅黑" w:eastAsia="微软雅黑" w:hAnsi="微软雅黑" w:hint="eastAsia"/>
          <w:kern w:val="2"/>
          <w:szCs w:val="21"/>
        </w:rPr>
        <w:t>、</w:t>
      </w:r>
      <w:r w:rsidRPr="00174DEA">
        <w:rPr>
          <w:rFonts w:ascii="微软雅黑" w:eastAsia="微软雅黑" w:hAnsi="微软雅黑" w:hint="eastAsia"/>
          <w:kern w:val="2"/>
          <w:szCs w:val="21"/>
          <w:shd w:val="pct15" w:color="auto" w:fill="FFFFFF"/>
        </w:rPr>
        <w:t>暂停考试</w:t>
      </w:r>
      <w:r w:rsidRPr="00174DEA">
        <w:rPr>
          <w:rFonts w:ascii="微软雅黑" w:eastAsia="微软雅黑" w:hAnsi="微软雅黑" w:hint="eastAsia"/>
          <w:kern w:val="2"/>
          <w:szCs w:val="21"/>
        </w:rPr>
        <w:t>、</w:t>
      </w:r>
      <w:r w:rsidRPr="00174DEA">
        <w:rPr>
          <w:rFonts w:ascii="微软雅黑" w:eastAsia="微软雅黑" w:hAnsi="微软雅黑" w:hint="eastAsia"/>
          <w:kern w:val="2"/>
          <w:szCs w:val="21"/>
          <w:shd w:val="pct15" w:color="auto" w:fill="FFFFFF"/>
        </w:rPr>
        <w:t>继续考试</w:t>
      </w:r>
      <w:r w:rsidRPr="00174DEA">
        <w:rPr>
          <w:rFonts w:ascii="微软雅黑" w:eastAsia="微软雅黑" w:hAnsi="微软雅黑" w:hint="eastAsia"/>
          <w:kern w:val="2"/>
          <w:szCs w:val="21"/>
        </w:rPr>
        <w:t>、</w:t>
      </w:r>
      <w:r w:rsidRPr="00174DEA">
        <w:rPr>
          <w:rFonts w:ascii="微软雅黑" w:eastAsia="微软雅黑" w:hAnsi="微软雅黑" w:hint="eastAsia"/>
          <w:kern w:val="2"/>
          <w:szCs w:val="21"/>
          <w:shd w:val="pct15" w:color="auto" w:fill="FFFFFF"/>
        </w:rPr>
        <w:t>强制交卷</w:t>
      </w:r>
      <w:r w:rsidRPr="00174DEA">
        <w:rPr>
          <w:rFonts w:ascii="微软雅黑" w:eastAsia="微软雅黑" w:hAnsi="微软雅黑" w:hint="eastAsia"/>
          <w:kern w:val="2"/>
          <w:szCs w:val="21"/>
        </w:rPr>
        <w:t>等操作。同时也可进行查看考生信息、初始化考生、定制显示列和刷新列表的操作。</w:t>
      </w:r>
    </w:p>
    <w:p w:rsidR="009E32D3" w:rsidRPr="00174DEA" w:rsidRDefault="009E32D3" w:rsidP="00D459F8">
      <w:pPr>
        <w:pStyle w:val="a5"/>
        <w:numPr>
          <w:ilvl w:val="1"/>
          <w:numId w:val="14"/>
        </w:numPr>
        <w:spacing w:line="280" w:lineRule="exact"/>
        <w:rPr>
          <w:rFonts w:ascii="微软雅黑" w:eastAsia="微软雅黑" w:hAnsi="微软雅黑"/>
          <w:b/>
          <w:kern w:val="2"/>
          <w:szCs w:val="21"/>
        </w:rPr>
      </w:pPr>
      <w:r w:rsidRPr="00174DEA">
        <w:rPr>
          <w:rFonts w:ascii="微软雅黑" w:eastAsia="微软雅黑" w:hAnsi="微软雅黑" w:hint="eastAsia"/>
          <w:b/>
          <w:kern w:val="2"/>
          <w:szCs w:val="21"/>
        </w:rPr>
        <w:t>考试延时：</w:t>
      </w:r>
      <w:r w:rsidRPr="00174DEA">
        <w:rPr>
          <w:rFonts w:ascii="微软雅黑" w:eastAsia="微软雅黑" w:hAnsi="微软雅黑" w:hint="eastAsia"/>
          <w:kern w:val="2"/>
          <w:szCs w:val="21"/>
        </w:rPr>
        <w:t>选择考生记录，单击“考试延时”按钮，在弹出的对话框中输入需要延长的考试时间（分钟），单击“确定”按钮，在选择的考生的客户端可以看到考试时间增加了相应的延时时间，支持批量设置。</w:t>
      </w:r>
    </w:p>
    <w:p w:rsidR="009E32D3" w:rsidRPr="00174DEA" w:rsidRDefault="009E32D3" w:rsidP="00D459F8">
      <w:pPr>
        <w:pStyle w:val="a5"/>
        <w:numPr>
          <w:ilvl w:val="1"/>
          <w:numId w:val="14"/>
        </w:numPr>
        <w:spacing w:line="280" w:lineRule="exact"/>
        <w:rPr>
          <w:rFonts w:ascii="微软雅黑" w:eastAsia="微软雅黑" w:hAnsi="微软雅黑"/>
          <w:b/>
          <w:kern w:val="2"/>
          <w:szCs w:val="21"/>
        </w:rPr>
      </w:pPr>
      <w:r w:rsidRPr="00174DEA">
        <w:rPr>
          <w:rFonts w:ascii="微软雅黑" w:eastAsia="微软雅黑" w:hAnsi="微软雅黑" w:hint="eastAsia"/>
          <w:b/>
          <w:kern w:val="2"/>
          <w:szCs w:val="21"/>
        </w:rPr>
        <w:t>考试减时：</w:t>
      </w:r>
      <w:r w:rsidRPr="00174DEA">
        <w:rPr>
          <w:rFonts w:ascii="微软雅黑" w:eastAsia="微软雅黑" w:hAnsi="微软雅黑" w:hint="eastAsia"/>
          <w:kern w:val="2"/>
          <w:szCs w:val="21"/>
        </w:rPr>
        <w:t>选择考生记录，单击“考试减时”按钮，在弹出的对话框中输入需要减掉的考试时间（分钟），单击“确定”按钮，在选择的考生的客户端可以看到考试时间被减少了相应的分钟数，支持批量设置。</w:t>
      </w:r>
    </w:p>
    <w:p w:rsidR="009E32D3" w:rsidRPr="00246B52" w:rsidRDefault="009E32D3" w:rsidP="00246B52">
      <w:pPr>
        <w:pStyle w:val="a5"/>
        <w:numPr>
          <w:ilvl w:val="1"/>
          <w:numId w:val="14"/>
        </w:numPr>
        <w:spacing w:line="280" w:lineRule="exact"/>
        <w:rPr>
          <w:rFonts w:ascii="微软雅黑" w:eastAsia="微软雅黑" w:hAnsi="微软雅黑"/>
          <w:b/>
          <w:kern w:val="2"/>
          <w:szCs w:val="21"/>
        </w:rPr>
      </w:pPr>
      <w:r w:rsidRPr="00174DEA">
        <w:rPr>
          <w:rFonts w:ascii="微软雅黑" w:eastAsia="微软雅黑" w:hAnsi="微软雅黑" w:hint="eastAsia"/>
          <w:b/>
          <w:kern w:val="2"/>
          <w:szCs w:val="21"/>
        </w:rPr>
        <w:t>暂停考试：</w:t>
      </w:r>
      <w:r w:rsidRPr="00174DEA">
        <w:rPr>
          <w:rFonts w:ascii="微软雅黑" w:eastAsia="微软雅黑" w:hAnsi="微软雅黑" w:hint="eastAsia"/>
          <w:kern w:val="2"/>
          <w:szCs w:val="21"/>
        </w:rPr>
        <w:t>选择考生记录，单击“暂停考试”按钮，在弹出的对话框中单击“是”，则在客户端可以看到选择的考生记录被暂停考试，此时考生不允许答题，同时考试时间停止。并且给出提示信息，如下图所示，支持批量设置。</w:t>
      </w:r>
    </w:p>
    <w:p w:rsidR="00246B52" w:rsidRPr="00174DEA" w:rsidRDefault="00246B52" w:rsidP="009E32D3">
      <w:pPr>
        <w:pStyle w:val="a5"/>
        <w:jc w:val="center"/>
        <w:rPr>
          <w:rFonts w:ascii="微软雅黑" w:eastAsia="微软雅黑" w:hAnsi="微软雅黑"/>
          <w:b/>
          <w:szCs w:val="21"/>
        </w:rPr>
      </w:pPr>
      <w:r>
        <w:rPr>
          <w:rFonts w:ascii="微软雅黑" w:eastAsia="微软雅黑" w:hAnsi="微软雅黑"/>
          <w:b/>
          <w:noProof/>
          <w:szCs w:val="21"/>
        </w:rPr>
        <w:drawing>
          <wp:inline distT="0" distB="0" distL="0" distR="0">
            <wp:extent cx="3872911" cy="2782800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2911" cy="278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暂停考试界面</w:t>
      </w:r>
    </w:p>
    <w:p w:rsidR="009E32D3" w:rsidRPr="00174DEA" w:rsidRDefault="009E32D3" w:rsidP="00D459F8">
      <w:pPr>
        <w:pStyle w:val="a5"/>
        <w:numPr>
          <w:ilvl w:val="1"/>
          <w:numId w:val="14"/>
        </w:numPr>
        <w:spacing w:line="280" w:lineRule="exact"/>
        <w:rPr>
          <w:rFonts w:ascii="微软雅黑" w:eastAsia="微软雅黑" w:hAnsi="微软雅黑"/>
          <w:b/>
          <w:kern w:val="2"/>
          <w:szCs w:val="21"/>
        </w:rPr>
      </w:pPr>
      <w:r w:rsidRPr="00174DEA">
        <w:rPr>
          <w:rFonts w:ascii="微软雅黑" w:eastAsia="微软雅黑" w:hAnsi="微软雅黑" w:hint="eastAsia"/>
          <w:b/>
          <w:kern w:val="2"/>
          <w:szCs w:val="21"/>
        </w:rPr>
        <w:t>继续考试：</w:t>
      </w:r>
      <w:r w:rsidRPr="00174DEA">
        <w:rPr>
          <w:rFonts w:ascii="微软雅黑" w:eastAsia="微软雅黑" w:hAnsi="微软雅黑" w:hint="eastAsia"/>
          <w:kern w:val="2"/>
          <w:szCs w:val="21"/>
        </w:rPr>
        <w:t>选择被暂停考试的考生记录，单击“继续考试”按钮，在弹出的对话框中，单击“是”，则被暂停考试的考生继续答题，支持批量设置。</w:t>
      </w:r>
    </w:p>
    <w:p w:rsidR="009E32D3" w:rsidRPr="00174DEA" w:rsidRDefault="009E32D3" w:rsidP="00D459F8">
      <w:pPr>
        <w:pStyle w:val="a5"/>
        <w:numPr>
          <w:ilvl w:val="1"/>
          <w:numId w:val="14"/>
        </w:numPr>
        <w:spacing w:line="280" w:lineRule="exact"/>
        <w:rPr>
          <w:rFonts w:ascii="微软雅黑" w:eastAsia="微软雅黑" w:hAnsi="微软雅黑"/>
          <w:b/>
          <w:kern w:val="2"/>
          <w:szCs w:val="21"/>
        </w:rPr>
      </w:pPr>
      <w:r w:rsidRPr="00174DEA">
        <w:rPr>
          <w:rFonts w:ascii="微软雅黑" w:eastAsia="微软雅黑" w:hAnsi="微软雅黑" w:hint="eastAsia"/>
          <w:b/>
          <w:kern w:val="2"/>
          <w:szCs w:val="21"/>
        </w:rPr>
        <w:lastRenderedPageBreak/>
        <w:t>强制交卷：</w:t>
      </w:r>
      <w:r w:rsidRPr="00174DEA">
        <w:rPr>
          <w:rFonts w:ascii="微软雅黑" w:eastAsia="微软雅黑" w:hAnsi="微软雅黑" w:hint="eastAsia"/>
          <w:kern w:val="2"/>
          <w:szCs w:val="21"/>
        </w:rPr>
        <w:t>选择考生记录，单击“强制交卷”按钮，在弹出的对话框中选择“是”，则被选择的考生直接在3秒钟后自动交卷，支持批量设置。</w:t>
      </w:r>
    </w:p>
    <w:p w:rsidR="009E32D3" w:rsidRPr="00174DEA" w:rsidRDefault="009E32D3" w:rsidP="00134CFF">
      <w:pPr>
        <w:pStyle w:val="a5"/>
        <w:spacing w:line="280" w:lineRule="exact"/>
        <w:ind w:leftChars="146" w:left="307" w:firstLine="0"/>
        <w:rPr>
          <w:rFonts w:ascii="微软雅黑" w:eastAsia="微软雅黑" w:hAnsi="微软雅黑"/>
          <w:kern w:val="2"/>
          <w:szCs w:val="21"/>
        </w:rPr>
      </w:pPr>
      <w:r w:rsidRPr="00174DEA">
        <w:rPr>
          <w:rFonts w:ascii="微软雅黑" w:eastAsia="微软雅黑" w:hAnsi="微软雅黑" w:hint="eastAsia"/>
          <w:b/>
          <w:kern w:val="2"/>
          <w:szCs w:val="24"/>
        </w:rPr>
        <w:t>已交卷：</w:t>
      </w:r>
      <w:r w:rsidRPr="00174DEA">
        <w:rPr>
          <w:rFonts w:ascii="微软雅黑" w:eastAsia="微软雅黑" w:hAnsi="微软雅黑" w:hint="eastAsia"/>
          <w:kern w:val="2"/>
          <w:szCs w:val="21"/>
        </w:rPr>
        <w:t>单击“已交卷</w:t>
      </w:r>
      <w:r w:rsidRPr="00174DEA">
        <w:rPr>
          <w:rFonts w:ascii="微软雅黑" w:eastAsia="微软雅黑" w:hAnsi="微软雅黑"/>
          <w:kern w:val="2"/>
          <w:szCs w:val="21"/>
        </w:rPr>
        <w:t>”</w:t>
      </w:r>
      <w:r w:rsidRPr="00174DEA">
        <w:rPr>
          <w:rFonts w:ascii="微软雅黑" w:eastAsia="微软雅黑" w:hAnsi="微软雅黑" w:hint="eastAsia"/>
          <w:kern w:val="2"/>
          <w:szCs w:val="21"/>
        </w:rPr>
        <w:t>标签页，进入到已交卷页面，显示已经交卷的考生记录。在此页面可进行查看考生信息、初始化考生、定制显示列和刷新列表的操作。</w:t>
      </w:r>
    </w:p>
    <w:p w:rsidR="009E32D3" w:rsidRPr="00174DEA" w:rsidRDefault="009E32D3" w:rsidP="00134CFF">
      <w:pPr>
        <w:pStyle w:val="a5"/>
        <w:spacing w:line="280" w:lineRule="exact"/>
        <w:ind w:leftChars="146" w:left="307" w:firstLineChars="200"/>
        <w:rPr>
          <w:rFonts w:ascii="微软雅黑" w:eastAsia="微软雅黑" w:hAnsi="微软雅黑"/>
          <w:kern w:val="2"/>
          <w:szCs w:val="21"/>
        </w:rPr>
      </w:pPr>
      <w:r w:rsidRPr="00174DEA">
        <w:rPr>
          <w:rFonts w:ascii="微软雅黑" w:eastAsia="微软雅黑" w:hAnsi="微软雅黑" w:hint="eastAsia"/>
          <w:kern w:val="2"/>
          <w:szCs w:val="21"/>
        </w:rPr>
        <w:t>二、在</w:t>
      </w:r>
      <w:r w:rsidRPr="00174DEA">
        <w:rPr>
          <w:rFonts w:ascii="微软雅黑" w:eastAsia="微软雅黑" w:hAnsi="微软雅黑" w:hint="eastAsia"/>
          <w:color w:val="000000"/>
          <w:kern w:val="2"/>
          <w:szCs w:val="21"/>
          <w:shd w:val="pct15" w:color="auto" w:fill="FFFFFF"/>
        </w:rPr>
        <w:t>模拟练习</w:t>
      </w:r>
      <w:r w:rsidRPr="00174DEA">
        <w:rPr>
          <w:rFonts w:ascii="微软雅黑" w:eastAsia="微软雅黑" w:hAnsi="微软雅黑" w:hint="eastAsia"/>
          <w:kern w:val="2"/>
          <w:szCs w:val="21"/>
        </w:rPr>
        <w:t>模式界面，如下图所示。可以查看正在登录进行练习测试的考生的信息。详细功能可以参考</w:t>
      </w:r>
      <w:r w:rsidRPr="00174DEA">
        <w:rPr>
          <w:rFonts w:ascii="微软雅黑" w:eastAsia="微软雅黑" w:hAnsi="微软雅黑" w:hint="eastAsia"/>
          <w:kern w:val="2"/>
          <w:szCs w:val="21"/>
          <w:shd w:val="pct15" w:color="auto" w:fill="FFFFFF"/>
        </w:rPr>
        <w:t>正式考试</w:t>
      </w:r>
      <w:r w:rsidRPr="00174DEA">
        <w:rPr>
          <w:rFonts w:ascii="微软雅黑" w:eastAsia="微软雅黑" w:hAnsi="微软雅黑" w:hint="eastAsia"/>
          <w:kern w:val="2"/>
          <w:szCs w:val="21"/>
        </w:rPr>
        <w:t>模式下的相应功能。</w:t>
      </w:r>
    </w:p>
    <w:p w:rsidR="009E32D3" w:rsidRPr="00174DEA" w:rsidRDefault="007A112E" w:rsidP="009E32D3">
      <w:pPr>
        <w:pStyle w:val="a5"/>
        <w:ind w:leftChars="146" w:left="307" w:firstLineChars="20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638675" cy="1123950"/>
            <wp:effectExtent l="1905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2D3" w:rsidRPr="00174DEA" w:rsidRDefault="009E32D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练习测试考生状态界面</w:t>
      </w:r>
    </w:p>
    <w:p w:rsidR="00E663E9" w:rsidRPr="00174DEA" w:rsidRDefault="00E62F00" w:rsidP="00E663E9">
      <w:pPr>
        <w:pStyle w:val="3"/>
        <w:spacing w:before="0" w:after="0" w:line="415" w:lineRule="auto"/>
        <w:rPr>
          <w:rFonts w:ascii="微软雅黑" w:eastAsia="微软雅黑" w:hAnsi="微软雅黑"/>
          <w:sz w:val="21"/>
          <w:szCs w:val="21"/>
        </w:rPr>
      </w:pPr>
      <w:r w:rsidRPr="00174DEA">
        <w:rPr>
          <w:rFonts w:ascii="微软雅黑" w:eastAsia="微软雅黑" w:hAnsi="微软雅黑" w:hint="eastAsia"/>
          <w:b w:val="0"/>
          <w:sz w:val="28"/>
          <w:szCs w:val="28"/>
        </w:rPr>
        <w:t xml:space="preserve"> </w:t>
      </w:r>
      <w:bookmarkStart w:id="17" w:name="_Toc321062469"/>
      <w:r w:rsidR="00E663E9" w:rsidRPr="00503E21">
        <w:rPr>
          <w:rFonts w:ascii="微软雅黑" w:eastAsia="微软雅黑" w:hAnsi="微软雅黑" w:hint="eastAsia"/>
          <w:sz w:val="28"/>
          <w:szCs w:val="28"/>
        </w:rPr>
        <w:t>导出考试成绩</w:t>
      </w:r>
      <w:bookmarkEnd w:id="17"/>
    </w:p>
    <w:p w:rsidR="00E663E9" w:rsidRPr="00174DEA" w:rsidRDefault="00E663E9" w:rsidP="00F63897">
      <w:pPr>
        <w:pStyle w:val="a5"/>
        <w:spacing w:line="280" w:lineRule="exact"/>
        <w:ind w:firstLineChars="20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单击</w:t>
      </w:r>
      <w:r w:rsidR="00DB2145" w:rsidRPr="00174DEA">
        <w:rPr>
          <w:rFonts w:ascii="微软雅黑" w:eastAsia="微软雅黑" w:hAnsi="微软雅黑" w:hint="eastAsia"/>
          <w:szCs w:val="21"/>
        </w:rPr>
        <w:t>“考试管理”-&gt;“</w:t>
      </w:r>
      <w:r w:rsidR="00883B04" w:rsidRPr="00174DEA">
        <w:rPr>
          <w:rFonts w:ascii="微软雅黑" w:eastAsia="微软雅黑" w:hAnsi="微软雅黑" w:hint="eastAsia"/>
          <w:szCs w:val="21"/>
        </w:rPr>
        <w:t>考后管理</w:t>
      </w:r>
      <w:r w:rsidR="00DB2145" w:rsidRPr="00174DEA">
        <w:rPr>
          <w:rFonts w:ascii="微软雅黑" w:eastAsia="微软雅黑" w:hAnsi="微软雅黑" w:hint="eastAsia"/>
          <w:szCs w:val="21"/>
        </w:rPr>
        <w:t>”-&gt;</w:t>
      </w:r>
      <w:r w:rsidRPr="00174DEA">
        <w:rPr>
          <w:rFonts w:ascii="微软雅黑" w:eastAsia="微软雅黑" w:hAnsi="微软雅黑" w:hint="eastAsia"/>
          <w:szCs w:val="21"/>
        </w:rPr>
        <w:t>“导出考试成绩”按钮，弹出如下图所示的窗体，用户可将当前已经交卷的考生的考试成绩导出成绩文件（格式为*.SES）</w:t>
      </w:r>
      <w:proofErr w:type="gramStart"/>
      <w:r w:rsidRPr="00174DEA">
        <w:rPr>
          <w:rFonts w:ascii="微软雅黑" w:eastAsia="微软雅黑" w:hAnsi="微软雅黑" w:hint="eastAsia"/>
          <w:szCs w:val="21"/>
        </w:rPr>
        <w:t>供成绩</w:t>
      </w:r>
      <w:proofErr w:type="gramEnd"/>
      <w:r w:rsidRPr="00174DEA">
        <w:rPr>
          <w:rFonts w:ascii="微软雅黑" w:eastAsia="微软雅黑" w:hAnsi="微软雅黑" w:hint="eastAsia"/>
          <w:szCs w:val="21"/>
        </w:rPr>
        <w:t>系统使用。</w:t>
      </w:r>
    </w:p>
    <w:p w:rsidR="00E663E9" w:rsidRPr="00174DEA" w:rsidRDefault="007A112E" w:rsidP="00E663E9">
      <w:pPr>
        <w:pStyle w:val="a5"/>
        <w:ind w:firstLine="0"/>
        <w:jc w:val="center"/>
        <w:rPr>
          <w:rFonts w:ascii="微软雅黑" w:eastAsia="微软雅黑" w:hAnsi="微软雅黑"/>
          <w:sz w:val="18"/>
        </w:rPr>
      </w:pPr>
      <w:r>
        <w:rPr>
          <w:rFonts w:ascii="微软雅黑" w:eastAsia="微软雅黑" w:hAnsi="微软雅黑" w:hint="eastAsia"/>
          <w:noProof/>
          <w:sz w:val="18"/>
        </w:rPr>
        <w:drawing>
          <wp:inline distT="0" distB="0" distL="0" distR="0">
            <wp:extent cx="4876800" cy="1438275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63E9" w:rsidRPr="00174DEA" w:rsidRDefault="00E663E9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</w:rPr>
      </w:pPr>
      <w:r w:rsidRPr="00174DEA">
        <w:rPr>
          <w:rFonts w:ascii="微软雅黑" w:eastAsia="微软雅黑" w:hAnsi="微软雅黑" w:hint="eastAsia"/>
          <w:sz w:val="18"/>
        </w:rPr>
        <w:t>导出考试成绩主界面</w:t>
      </w:r>
    </w:p>
    <w:p w:rsidR="00E663E9" w:rsidRPr="00174DEA" w:rsidRDefault="00E663E9" w:rsidP="00134CFF">
      <w:pPr>
        <w:spacing w:line="280" w:lineRule="exact"/>
        <w:ind w:left="288" w:firstLineChars="39" w:firstLine="82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查看考生信息：</w:t>
      </w:r>
      <w:r w:rsidRPr="00174DEA">
        <w:rPr>
          <w:rFonts w:ascii="微软雅黑" w:eastAsia="微软雅黑" w:hAnsi="微软雅黑" w:hint="eastAsia"/>
          <w:szCs w:val="21"/>
        </w:rPr>
        <w:t>查看考生的基础信息和扩展信息，只能查看不能修改。</w:t>
      </w:r>
    </w:p>
    <w:p w:rsidR="00E663E9" w:rsidRPr="00174DEA" w:rsidRDefault="00E663E9" w:rsidP="00134CFF">
      <w:pPr>
        <w:spacing w:line="280" w:lineRule="exact"/>
        <w:ind w:left="288" w:firstLineChars="39" w:firstLine="82"/>
        <w:rPr>
          <w:rFonts w:ascii="微软雅黑" w:eastAsia="微软雅黑" w:hAnsi="微软雅黑"/>
          <w:color w:val="000000"/>
          <w:szCs w:val="21"/>
        </w:rPr>
      </w:pPr>
      <w:r w:rsidRPr="00174DEA">
        <w:rPr>
          <w:rFonts w:ascii="微软雅黑" w:eastAsia="微软雅黑" w:hAnsi="微软雅黑" w:hint="eastAsia"/>
          <w:b/>
          <w:color w:val="000000"/>
          <w:szCs w:val="21"/>
        </w:rPr>
        <w:t>显示所有考生：</w:t>
      </w:r>
      <w:r w:rsidRPr="00174DEA">
        <w:rPr>
          <w:rFonts w:ascii="微软雅黑" w:eastAsia="微软雅黑" w:hAnsi="微软雅黑" w:hint="eastAsia"/>
          <w:color w:val="000000"/>
          <w:szCs w:val="21"/>
        </w:rPr>
        <w:t>绑定科目的所有考生(未登录，考试中和已交卷)都显示在列表中。</w:t>
      </w:r>
    </w:p>
    <w:p w:rsidR="00E663E9" w:rsidRPr="00174DEA" w:rsidRDefault="00E663E9" w:rsidP="00134CFF">
      <w:pPr>
        <w:spacing w:line="280" w:lineRule="exact"/>
        <w:ind w:left="288" w:firstLineChars="39" w:firstLine="82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初始化考生：</w:t>
      </w:r>
      <w:r w:rsidRPr="00174DEA">
        <w:rPr>
          <w:rFonts w:ascii="微软雅黑" w:eastAsia="微软雅黑" w:hAnsi="微软雅黑" w:hint="eastAsia"/>
          <w:szCs w:val="21"/>
        </w:rPr>
        <w:t>该功能是将存在问题的考生初始化，选择考生记录，单击“初始化考生”按钮，则该考生的成绩被删除，同时考生被初始化成功，考生的当前状态变为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未登录</w:t>
      </w:r>
      <w:r w:rsidRPr="00174DEA">
        <w:rPr>
          <w:rFonts w:ascii="微软雅黑" w:eastAsia="微软雅黑" w:hAnsi="微软雅黑" w:hint="eastAsia"/>
          <w:szCs w:val="21"/>
        </w:rPr>
        <w:t>。</w:t>
      </w:r>
    </w:p>
    <w:p w:rsidR="00E663E9" w:rsidRPr="00174DEA" w:rsidRDefault="00E663E9" w:rsidP="00134CFF">
      <w:pPr>
        <w:spacing w:line="280" w:lineRule="exact"/>
        <w:ind w:firstLineChars="145" w:firstLine="304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数据标识：</w:t>
      </w:r>
      <w:r w:rsidRPr="00174DEA">
        <w:rPr>
          <w:rFonts w:ascii="微软雅黑" w:eastAsia="微软雅黑" w:hAnsi="微软雅黑" w:hint="eastAsia"/>
          <w:szCs w:val="21"/>
        </w:rPr>
        <w:t>对考生进行考后处理（导出标识、标识违纪、标识故障和清除考生标识）。</w:t>
      </w:r>
    </w:p>
    <w:p w:rsidR="00E663E9" w:rsidRPr="00174DEA" w:rsidRDefault="00E663E9" w:rsidP="00D459F8">
      <w:pPr>
        <w:numPr>
          <w:ilvl w:val="0"/>
          <w:numId w:val="11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导出标识：</w:t>
      </w:r>
      <w:r w:rsidRPr="00174DEA">
        <w:rPr>
          <w:rFonts w:ascii="微软雅黑" w:eastAsia="微软雅黑" w:hAnsi="微软雅黑" w:hint="eastAsia"/>
          <w:szCs w:val="21"/>
        </w:rPr>
        <w:t>选择考生记录，选择“允许导出”，则所选记录可以导出为成绩文件和阅卷文件，默认情况下，所有考生均为“允许导出”；如果选择“禁止导出”，则进行“导出成绩”和“生成阅卷包”操作时，所选记录不能被导出，支持批量设置。</w:t>
      </w:r>
    </w:p>
    <w:p w:rsidR="00E663E9" w:rsidRPr="00174DEA" w:rsidRDefault="00E663E9" w:rsidP="00D459F8">
      <w:pPr>
        <w:numPr>
          <w:ilvl w:val="0"/>
          <w:numId w:val="11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标识为违纪：</w:t>
      </w:r>
      <w:r w:rsidRPr="00174DEA">
        <w:rPr>
          <w:rFonts w:ascii="微软雅黑" w:eastAsia="微软雅黑" w:hAnsi="微软雅黑" w:hint="eastAsia"/>
          <w:szCs w:val="21"/>
        </w:rPr>
        <w:t>对违纪的考生进行违纪设置，选择考生记录，单击“标识为违纪”项，选择违纪类型。在界面的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当前状态栏</w:t>
      </w:r>
      <w:r w:rsidRPr="00174DEA">
        <w:rPr>
          <w:rFonts w:ascii="微软雅黑" w:eastAsia="微软雅黑" w:hAnsi="微软雅黑" w:hint="eastAsia"/>
          <w:szCs w:val="21"/>
        </w:rPr>
        <w:t>会显示为“违纪”，支持批量设置。</w:t>
      </w:r>
    </w:p>
    <w:p w:rsidR="00E663E9" w:rsidRPr="00174DEA" w:rsidRDefault="00E663E9" w:rsidP="00D459F8">
      <w:pPr>
        <w:numPr>
          <w:ilvl w:val="0"/>
          <w:numId w:val="11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标识为故障：</w:t>
      </w:r>
      <w:r w:rsidRPr="00174DEA">
        <w:rPr>
          <w:rFonts w:ascii="微软雅黑" w:eastAsia="微软雅黑" w:hAnsi="微软雅黑" w:hint="eastAsia"/>
          <w:szCs w:val="21"/>
        </w:rPr>
        <w:t>对故障的考生进行故障设置，选择考生记录，单击“标识为故障”项，输入故障原因，单击“确定”按钮，界面的当前状态显示为“故障”，支持批量设置。</w:t>
      </w:r>
    </w:p>
    <w:p w:rsidR="00E663E9" w:rsidRPr="00174DEA" w:rsidRDefault="00E663E9" w:rsidP="00D459F8">
      <w:pPr>
        <w:numPr>
          <w:ilvl w:val="0"/>
          <w:numId w:val="11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清除考生标识：</w:t>
      </w:r>
      <w:r w:rsidRPr="00174DEA">
        <w:rPr>
          <w:rFonts w:ascii="微软雅黑" w:eastAsia="微软雅黑" w:hAnsi="微软雅黑" w:hint="eastAsia"/>
          <w:szCs w:val="21"/>
        </w:rPr>
        <w:t>选中做过标识的考生记录，单击“清除考生标识”项，</w:t>
      </w:r>
      <w:proofErr w:type="gramStart"/>
      <w:r w:rsidRPr="00174DEA">
        <w:rPr>
          <w:rFonts w:ascii="微软雅黑" w:eastAsia="微软雅黑" w:hAnsi="微软雅黑" w:hint="eastAsia"/>
          <w:szCs w:val="21"/>
        </w:rPr>
        <w:t>则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成绩</w:t>
      </w:r>
      <w:proofErr w:type="gramEnd"/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状态栏</w:t>
      </w:r>
      <w:r w:rsidRPr="00174DEA">
        <w:rPr>
          <w:rFonts w:ascii="微软雅黑" w:eastAsia="微软雅黑" w:hAnsi="微软雅黑" w:hint="eastAsia"/>
          <w:szCs w:val="21"/>
        </w:rPr>
        <w:t>中恢复为正常或未指定状态，支持批量设置。</w:t>
      </w:r>
    </w:p>
    <w:p w:rsidR="00E663E9" w:rsidRPr="00174DEA" w:rsidRDefault="00E663E9" w:rsidP="00134CFF">
      <w:pPr>
        <w:pStyle w:val="a5"/>
        <w:spacing w:line="280" w:lineRule="exact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查看故障原因：</w:t>
      </w:r>
      <w:r w:rsidRPr="00174DEA">
        <w:rPr>
          <w:rFonts w:ascii="微软雅黑" w:eastAsia="微软雅黑" w:hAnsi="微软雅黑" w:hint="eastAsia"/>
          <w:kern w:val="2"/>
          <w:szCs w:val="21"/>
        </w:rPr>
        <w:t>选中当前状态为“故障”的考生记录，单击“查看故障原因”按钮，会显示该记录的故障原因，不支持批量查看。</w:t>
      </w:r>
    </w:p>
    <w:p w:rsidR="00E663E9" w:rsidRPr="00174DEA" w:rsidRDefault="00E663E9" w:rsidP="00134CFF">
      <w:pPr>
        <w:pStyle w:val="a5"/>
        <w:spacing w:line="280" w:lineRule="exact"/>
        <w:rPr>
          <w:rFonts w:ascii="微软雅黑" w:eastAsia="微软雅黑" w:hAnsi="微软雅黑"/>
          <w:kern w:val="2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导出成绩：</w:t>
      </w:r>
      <w:r w:rsidRPr="00174DEA">
        <w:rPr>
          <w:rFonts w:ascii="微软雅黑" w:eastAsia="微软雅黑" w:hAnsi="微软雅黑" w:hint="eastAsia"/>
          <w:szCs w:val="21"/>
        </w:rPr>
        <w:t>单击“导出成绩”，弹出对话框，</w:t>
      </w:r>
      <w:r w:rsidRPr="00174DEA">
        <w:rPr>
          <w:rFonts w:ascii="微软雅黑" w:eastAsia="微软雅黑" w:hAnsi="微软雅黑" w:hint="eastAsia"/>
          <w:kern w:val="2"/>
          <w:szCs w:val="21"/>
        </w:rPr>
        <w:t>将成绩文件命名并保存在指定的位置。只有“允许导出”的考生记录才能被导出来，导出的文件</w:t>
      </w:r>
      <w:proofErr w:type="gramStart"/>
      <w:r w:rsidRPr="00174DEA">
        <w:rPr>
          <w:rFonts w:ascii="微软雅黑" w:eastAsia="微软雅黑" w:hAnsi="微软雅黑" w:hint="eastAsia"/>
          <w:kern w:val="2"/>
          <w:szCs w:val="21"/>
        </w:rPr>
        <w:t>供成绩</w:t>
      </w:r>
      <w:proofErr w:type="gramEnd"/>
      <w:r w:rsidRPr="00174DEA">
        <w:rPr>
          <w:rFonts w:ascii="微软雅黑" w:eastAsia="微软雅黑" w:hAnsi="微软雅黑" w:hint="eastAsia"/>
          <w:kern w:val="2"/>
          <w:szCs w:val="21"/>
        </w:rPr>
        <w:t>系统查看使用。</w:t>
      </w:r>
    </w:p>
    <w:p w:rsidR="00E663E9" w:rsidRPr="00174DEA" w:rsidRDefault="00E663E9" w:rsidP="00134CFF">
      <w:pPr>
        <w:spacing w:line="280" w:lineRule="exact"/>
        <w:ind w:firstLineChars="196" w:firstLine="412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定制显示列：</w:t>
      </w:r>
      <w:r w:rsidRPr="00174DEA">
        <w:rPr>
          <w:rFonts w:ascii="微软雅黑" w:eastAsia="微软雅黑" w:hAnsi="微软雅黑" w:hint="eastAsia"/>
          <w:szCs w:val="21"/>
        </w:rPr>
        <w:t>增加或移除考生列表中的列字段，详细请参考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查看考生状态</w:t>
      </w:r>
      <w:r w:rsidRPr="00174DEA">
        <w:rPr>
          <w:rFonts w:ascii="微软雅黑" w:eastAsia="微软雅黑" w:hAnsi="微软雅黑" w:hint="eastAsia"/>
          <w:szCs w:val="21"/>
        </w:rPr>
        <w:t>中的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定制显示列</w:t>
      </w:r>
      <w:r w:rsidRPr="00174DEA">
        <w:rPr>
          <w:rFonts w:ascii="微软雅黑" w:eastAsia="微软雅黑" w:hAnsi="微软雅黑" w:hint="eastAsia"/>
          <w:szCs w:val="21"/>
        </w:rPr>
        <w:t>。</w:t>
      </w:r>
    </w:p>
    <w:p w:rsidR="00E663E9" w:rsidRPr="00174DEA" w:rsidRDefault="00E663E9" w:rsidP="00134CFF">
      <w:pPr>
        <w:pStyle w:val="a5"/>
        <w:spacing w:line="280" w:lineRule="exact"/>
        <w:rPr>
          <w:rFonts w:ascii="微软雅黑" w:eastAsia="微软雅黑" w:hAnsi="微软雅黑"/>
          <w:kern w:val="2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刷新列表：</w:t>
      </w:r>
      <w:r w:rsidRPr="00174DEA">
        <w:rPr>
          <w:rFonts w:ascii="微软雅黑" w:eastAsia="微软雅黑" w:hAnsi="微软雅黑" w:hint="eastAsia"/>
          <w:kern w:val="2"/>
          <w:szCs w:val="21"/>
        </w:rPr>
        <w:t>随时更新当前考生的考试列表信息，详细请参考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查看考生状态</w:t>
      </w:r>
      <w:r w:rsidRPr="00174DEA">
        <w:rPr>
          <w:rFonts w:ascii="微软雅黑" w:eastAsia="微软雅黑" w:hAnsi="微软雅黑" w:hint="eastAsia"/>
          <w:szCs w:val="21"/>
        </w:rPr>
        <w:t>中的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刷新列表</w:t>
      </w:r>
      <w:r w:rsidRPr="00174DEA">
        <w:rPr>
          <w:rFonts w:ascii="微软雅黑" w:eastAsia="微软雅黑" w:hAnsi="微软雅黑" w:hint="eastAsia"/>
          <w:kern w:val="2"/>
          <w:szCs w:val="21"/>
        </w:rPr>
        <w:t>。</w:t>
      </w:r>
    </w:p>
    <w:p w:rsidR="00E663E9" w:rsidRPr="00174DEA" w:rsidRDefault="00E663E9" w:rsidP="00134CFF">
      <w:pPr>
        <w:spacing w:line="280" w:lineRule="exact"/>
        <w:ind w:firstLineChars="196" w:firstLine="412"/>
        <w:rPr>
          <w:rFonts w:ascii="微软雅黑" w:eastAsia="微软雅黑" w:hAnsi="微软雅黑"/>
          <w:szCs w:val="21"/>
          <w:shd w:val="pct15" w:color="auto" w:fill="FFFFFF"/>
        </w:rPr>
      </w:pPr>
      <w:r w:rsidRPr="00174DEA">
        <w:rPr>
          <w:rFonts w:ascii="微软雅黑" w:eastAsia="微软雅黑" w:hAnsi="微软雅黑" w:hint="eastAsia"/>
          <w:b/>
        </w:rPr>
        <w:t>过滤：</w:t>
      </w:r>
      <w:r w:rsidRPr="00174DEA">
        <w:rPr>
          <w:rFonts w:ascii="微软雅黑" w:eastAsia="微软雅黑" w:hAnsi="微软雅黑" w:hint="eastAsia"/>
          <w:szCs w:val="21"/>
        </w:rPr>
        <w:t>过滤出符合过滤条件的考生记录，详细请参考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查看考生状态</w:t>
      </w:r>
      <w:r w:rsidRPr="00174DEA">
        <w:rPr>
          <w:rFonts w:ascii="微软雅黑" w:eastAsia="微软雅黑" w:hAnsi="微软雅黑" w:hint="eastAsia"/>
          <w:szCs w:val="21"/>
        </w:rPr>
        <w:t>中的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过滤</w:t>
      </w:r>
      <w:r w:rsidRPr="00174DEA">
        <w:rPr>
          <w:rFonts w:ascii="微软雅黑" w:eastAsia="微软雅黑" w:hAnsi="微软雅黑" w:hint="eastAsia"/>
          <w:szCs w:val="21"/>
        </w:rPr>
        <w:t>。</w:t>
      </w:r>
    </w:p>
    <w:p w:rsidR="00E663E9" w:rsidRPr="00174DEA" w:rsidRDefault="00E663E9" w:rsidP="00134CFF">
      <w:pPr>
        <w:pStyle w:val="a5"/>
        <w:spacing w:line="280" w:lineRule="exact"/>
        <w:ind w:firstLineChars="196" w:firstLine="412"/>
        <w:rPr>
          <w:rStyle w:val="style2"/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lastRenderedPageBreak/>
        <w:t>排序：</w:t>
      </w:r>
      <w:r w:rsidRPr="00174DEA">
        <w:rPr>
          <w:rFonts w:ascii="微软雅黑" w:eastAsia="微软雅黑" w:hAnsi="微软雅黑" w:hint="eastAsia"/>
          <w:szCs w:val="21"/>
        </w:rPr>
        <w:t>如果想对考生信息进行排序，那么如</w:t>
      </w:r>
      <w:r w:rsidRPr="00174DEA">
        <w:rPr>
          <w:rStyle w:val="style2"/>
          <w:rFonts w:ascii="微软雅黑" w:eastAsia="微软雅黑" w:hAnsi="微软雅黑" w:hint="eastAsia"/>
          <w:szCs w:val="21"/>
        </w:rPr>
        <w:t>在字段（如准考证号）上用鼠标单击，就会完成一次排序，用箭头朝向表示（“向下”表示降序排序，“向上”表示升序排序）。</w:t>
      </w:r>
    </w:p>
    <w:p w:rsidR="00E663E9" w:rsidRPr="00174DEA" w:rsidRDefault="00E663E9" w:rsidP="00134CFF">
      <w:pPr>
        <w:pStyle w:val="a5"/>
        <w:spacing w:line="280" w:lineRule="exact"/>
        <w:rPr>
          <w:rFonts w:ascii="微软雅黑" w:eastAsia="微软雅黑" w:hAnsi="微软雅黑"/>
          <w:szCs w:val="21"/>
          <w:shd w:val="pct15" w:color="auto" w:fill="FFFFFF"/>
        </w:rPr>
      </w:pPr>
      <w:r w:rsidRPr="00174DEA">
        <w:rPr>
          <w:rFonts w:ascii="微软雅黑" w:eastAsia="微软雅黑" w:hAnsi="微软雅黑" w:hint="eastAsia"/>
          <w:b/>
          <w:szCs w:val="21"/>
        </w:rPr>
        <w:t>注意</w:t>
      </w:r>
      <w:r w:rsidRPr="00174DEA">
        <w:rPr>
          <w:rStyle w:val="style2"/>
          <w:rFonts w:ascii="微软雅黑" w:eastAsia="微软雅黑" w:hAnsi="微软雅黑" w:hint="eastAsia"/>
          <w:szCs w:val="21"/>
        </w:rPr>
        <w:t>：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只有将服务器端设置为停止考生登录，导出考试成绩界面中的“数据标识”、“导出成绩”按钮才可用，否则为灰色</w:t>
      </w:r>
      <w:proofErr w:type="gramStart"/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不</w:t>
      </w:r>
      <w:proofErr w:type="gramEnd"/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可用状态。</w:t>
      </w:r>
    </w:p>
    <w:p w:rsidR="00000883" w:rsidRPr="00174DEA" w:rsidRDefault="00760D6D" w:rsidP="00760D6D">
      <w:pPr>
        <w:pStyle w:val="2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</w:rPr>
        <w:t xml:space="preserve"> </w:t>
      </w:r>
      <w:bookmarkStart w:id="18" w:name="_Toc321062470"/>
      <w:r w:rsidRPr="00174DEA">
        <w:rPr>
          <w:rFonts w:ascii="微软雅黑" w:eastAsia="微软雅黑" w:hAnsi="微软雅黑" w:hint="eastAsia"/>
        </w:rPr>
        <w:t>其他功能介绍</w:t>
      </w:r>
      <w:bookmarkEnd w:id="18"/>
    </w:p>
    <w:p w:rsidR="0026648B" w:rsidRPr="00174DEA" w:rsidRDefault="00E62F00" w:rsidP="00883B04">
      <w:pPr>
        <w:pStyle w:val="3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</w:rPr>
        <w:t xml:space="preserve"> </w:t>
      </w:r>
      <w:bookmarkStart w:id="19" w:name="_Toc321062471"/>
      <w:r w:rsidR="00703BC1" w:rsidRPr="00174DEA">
        <w:rPr>
          <w:rFonts w:ascii="微软雅黑" w:eastAsia="微软雅黑" w:hAnsi="微软雅黑" w:hint="eastAsia"/>
        </w:rPr>
        <w:t>备份考试数据</w:t>
      </w:r>
      <w:bookmarkEnd w:id="19"/>
    </w:p>
    <w:p w:rsidR="0026648B" w:rsidRPr="00174DEA" w:rsidRDefault="0080530D" w:rsidP="00F63897">
      <w:pPr>
        <w:pStyle w:val="a5"/>
        <w:spacing w:line="280" w:lineRule="exact"/>
        <w:ind w:firstLineChars="20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单击</w:t>
      </w:r>
      <w:r w:rsidR="00E62F00" w:rsidRPr="00174DEA">
        <w:rPr>
          <w:rFonts w:ascii="微软雅黑" w:eastAsia="微软雅黑" w:hAnsi="微软雅黑" w:hint="eastAsia"/>
          <w:szCs w:val="21"/>
        </w:rPr>
        <w:t>“考试管理”-&gt;“考前设置”-&gt;</w:t>
      </w:r>
      <w:r w:rsidR="0026648B" w:rsidRPr="00174DEA">
        <w:rPr>
          <w:rFonts w:ascii="微软雅黑" w:eastAsia="微软雅黑" w:hAnsi="微软雅黑" w:hint="eastAsia"/>
          <w:szCs w:val="21"/>
        </w:rPr>
        <w:t>“</w:t>
      </w:r>
      <w:r w:rsidR="00B9073E" w:rsidRPr="00174DEA">
        <w:rPr>
          <w:rFonts w:ascii="微软雅黑" w:eastAsia="微软雅黑" w:hAnsi="微软雅黑" w:hint="eastAsia"/>
          <w:szCs w:val="21"/>
        </w:rPr>
        <w:t>备份考试数据</w:t>
      </w:r>
      <w:r w:rsidR="0026648B" w:rsidRPr="00174DEA">
        <w:rPr>
          <w:rFonts w:ascii="微软雅黑" w:eastAsia="微软雅黑" w:hAnsi="微软雅黑" w:hint="eastAsia"/>
          <w:szCs w:val="21"/>
        </w:rPr>
        <w:t>”按钮</w:t>
      </w:r>
      <w:r w:rsidR="00B66B39" w:rsidRPr="00174DEA">
        <w:rPr>
          <w:rFonts w:ascii="微软雅黑" w:eastAsia="微软雅黑" w:hAnsi="微软雅黑" w:hint="eastAsia"/>
          <w:szCs w:val="21"/>
        </w:rPr>
        <w:t>，</w:t>
      </w:r>
      <w:r w:rsidRPr="00174DEA">
        <w:rPr>
          <w:rFonts w:ascii="微软雅黑" w:eastAsia="微软雅黑" w:hAnsi="微软雅黑" w:hint="eastAsia"/>
          <w:szCs w:val="21"/>
        </w:rPr>
        <w:t>弹出如下的</w:t>
      </w:r>
      <w:r w:rsidR="007316AD" w:rsidRPr="00174DEA">
        <w:rPr>
          <w:rFonts w:ascii="微软雅黑" w:eastAsia="微软雅黑" w:hAnsi="微软雅黑" w:hint="eastAsia"/>
          <w:szCs w:val="21"/>
        </w:rPr>
        <w:t>窗体</w:t>
      </w:r>
      <w:r w:rsidRPr="00174DEA">
        <w:rPr>
          <w:rFonts w:ascii="微软雅黑" w:eastAsia="微软雅黑" w:hAnsi="微软雅黑" w:hint="eastAsia"/>
          <w:szCs w:val="21"/>
        </w:rPr>
        <w:t>，</w:t>
      </w:r>
      <w:r w:rsidR="008D122C" w:rsidRPr="00174DEA">
        <w:rPr>
          <w:rFonts w:ascii="微软雅黑" w:eastAsia="微软雅黑" w:hAnsi="微软雅黑" w:hint="eastAsia"/>
          <w:szCs w:val="21"/>
        </w:rPr>
        <w:t>为了确保历史数据的完整性，需要及时的备份考试数据</w:t>
      </w:r>
      <w:r w:rsidR="0026648B" w:rsidRPr="00174DEA">
        <w:rPr>
          <w:rFonts w:ascii="微软雅黑" w:eastAsia="微软雅黑" w:hAnsi="微软雅黑" w:hint="eastAsia"/>
          <w:szCs w:val="21"/>
        </w:rPr>
        <w:t>。</w:t>
      </w:r>
    </w:p>
    <w:p w:rsidR="00F0145F" w:rsidRPr="00174DEA" w:rsidRDefault="0080530D" w:rsidP="00134CFF">
      <w:pPr>
        <w:pStyle w:val="a5"/>
        <w:spacing w:line="280" w:lineRule="exact"/>
        <w:ind w:firstLineChars="20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在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备份考试数据</w:t>
      </w:r>
      <w:r w:rsidRPr="00174DEA">
        <w:rPr>
          <w:rFonts w:ascii="微软雅黑" w:eastAsia="微软雅黑" w:hAnsi="微软雅黑" w:hint="eastAsia"/>
          <w:szCs w:val="21"/>
        </w:rPr>
        <w:t>界面，</w:t>
      </w:r>
      <w:r w:rsidR="00C661AC" w:rsidRPr="00174DEA">
        <w:rPr>
          <w:rFonts w:ascii="微软雅黑" w:eastAsia="微软雅黑" w:hAnsi="微软雅黑" w:hint="eastAsia"/>
          <w:szCs w:val="21"/>
        </w:rPr>
        <w:t>用户可以选择“完整备份”</w:t>
      </w:r>
      <w:r w:rsidR="00210758">
        <w:rPr>
          <w:rFonts w:ascii="微软雅黑" w:eastAsia="微软雅黑" w:hAnsi="微软雅黑" w:hint="eastAsia"/>
          <w:szCs w:val="21"/>
        </w:rPr>
        <w:t>、</w:t>
      </w:r>
      <w:r w:rsidR="00672B72" w:rsidRPr="002672FE">
        <w:rPr>
          <w:rFonts w:ascii="微软雅黑" w:eastAsia="微软雅黑" w:hAnsi="微软雅黑" w:hint="eastAsia"/>
          <w:color w:val="FF0000"/>
          <w:szCs w:val="21"/>
        </w:rPr>
        <w:t xml:space="preserve"> </w:t>
      </w:r>
      <w:r w:rsidR="00210758" w:rsidRPr="00672B72">
        <w:rPr>
          <w:rFonts w:ascii="微软雅黑" w:eastAsia="微软雅黑" w:hAnsi="微软雅黑" w:hint="eastAsia"/>
          <w:color w:val="000000"/>
          <w:szCs w:val="21"/>
        </w:rPr>
        <w:t>“备份必要数据</w:t>
      </w:r>
      <w:r w:rsidR="00210758" w:rsidRPr="00672B72">
        <w:rPr>
          <w:rFonts w:ascii="微软雅黑" w:eastAsia="微软雅黑" w:hAnsi="微软雅黑"/>
          <w:color w:val="000000"/>
          <w:szCs w:val="21"/>
        </w:rPr>
        <w:t>”</w:t>
      </w:r>
      <w:r w:rsidR="00210758">
        <w:rPr>
          <w:rFonts w:ascii="微软雅黑" w:eastAsia="微软雅黑" w:hAnsi="微软雅黑" w:hint="eastAsia"/>
          <w:szCs w:val="21"/>
        </w:rPr>
        <w:t>、</w:t>
      </w:r>
      <w:r w:rsidR="00C661AC" w:rsidRPr="00174DEA">
        <w:rPr>
          <w:rFonts w:ascii="微软雅黑" w:eastAsia="微软雅黑" w:hAnsi="微软雅黑" w:hint="eastAsia"/>
          <w:szCs w:val="21"/>
        </w:rPr>
        <w:t>“选择备份”，选择完成之后，单击“备份”按钮</w:t>
      </w:r>
      <w:r w:rsidR="00C3776B" w:rsidRPr="00174DEA">
        <w:rPr>
          <w:rFonts w:ascii="微软雅黑" w:eastAsia="微软雅黑" w:hAnsi="微软雅黑" w:hint="eastAsia"/>
          <w:szCs w:val="21"/>
        </w:rPr>
        <w:t>，弹出窗体，选择保存路径</w:t>
      </w:r>
      <w:r w:rsidR="00F2556D" w:rsidRPr="00174DEA">
        <w:rPr>
          <w:rFonts w:ascii="微软雅黑" w:eastAsia="微软雅黑" w:hAnsi="微软雅黑" w:hint="eastAsia"/>
          <w:szCs w:val="21"/>
        </w:rPr>
        <w:t>，单击“保存”按钮即可。</w:t>
      </w:r>
      <w:r w:rsidR="0056554F" w:rsidRPr="00174DEA">
        <w:rPr>
          <w:rFonts w:ascii="微软雅黑" w:eastAsia="微软雅黑" w:hAnsi="微软雅黑" w:hint="eastAsia"/>
          <w:szCs w:val="21"/>
        </w:rPr>
        <w:t>默认的备份文件名称为</w:t>
      </w:r>
      <w:r w:rsidR="00310347" w:rsidRPr="00174DEA">
        <w:rPr>
          <w:rFonts w:ascii="微软雅黑" w:eastAsia="微软雅黑" w:hAnsi="微软雅黑" w:hint="eastAsia"/>
          <w:szCs w:val="21"/>
        </w:rPr>
        <w:t>“</w:t>
      </w:r>
      <w:r w:rsidR="0056554F" w:rsidRPr="00174DEA">
        <w:rPr>
          <w:rFonts w:ascii="微软雅黑" w:eastAsia="微软雅黑" w:hAnsi="微软雅黑" w:hint="eastAsia"/>
          <w:szCs w:val="21"/>
        </w:rPr>
        <w:t>yyyy-</w:t>
      </w:r>
      <w:r w:rsidR="009D1BD1" w:rsidRPr="00174DEA">
        <w:rPr>
          <w:rFonts w:ascii="微软雅黑" w:eastAsia="微软雅黑" w:hAnsi="微软雅黑" w:hint="eastAsia"/>
          <w:szCs w:val="21"/>
        </w:rPr>
        <w:t>MM</w:t>
      </w:r>
      <w:r w:rsidR="0056554F" w:rsidRPr="00174DEA">
        <w:rPr>
          <w:rFonts w:ascii="微软雅黑" w:eastAsia="微软雅黑" w:hAnsi="微软雅黑" w:hint="eastAsia"/>
          <w:szCs w:val="21"/>
        </w:rPr>
        <w:t>-dd-</w:t>
      </w:r>
      <w:r w:rsidR="009D1BD1" w:rsidRPr="00174DEA">
        <w:rPr>
          <w:rFonts w:ascii="微软雅黑" w:eastAsia="微软雅黑" w:hAnsi="微软雅黑" w:hint="eastAsia"/>
          <w:szCs w:val="21"/>
        </w:rPr>
        <w:t>hh-mm.考试数据备份.zip</w:t>
      </w:r>
      <w:r w:rsidR="00310347" w:rsidRPr="00174DEA">
        <w:rPr>
          <w:rFonts w:ascii="微软雅黑" w:eastAsia="微软雅黑" w:hAnsi="微软雅黑" w:hint="eastAsia"/>
          <w:szCs w:val="21"/>
        </w:rPr>
        <w:t>”。</w:t>
      </w:r>
    </w:p>
    <w:p w:rsidR="00310347" w:rsidRPr="00174DEA" w:rsidRDefault="00310347" w:rsidP="00134CFF">
      <w:pPr>
        <w:pStyle w:val="a5"/>
        <w:spacing w:line="280" w:lineRule="exact"/>
        <w:ind w:firstLineChars="20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该备份文件在进行“恢复备份数据”操作时，导入</w:t>
      </w:r>
      <w:r w:rsidR="006C5496" w:rsidRPr="00174DEA">
        <w:rPr>
          <w:rFonts w:ascii="微软雅黑" w:eastAsia="微软雅黑" w:hAnsi="微软雅黑" w:hint="eastAsia"/>
          <w:szCs w:val="21"/>
        </w:rPr>
        <w:t>考试服务器</w:t>
      </w:r>
      <w:r w:rsidRPr="00174DEA">
        <w:rPr>
          <w:rFonts w:ascii="微软雅黑" w:eastAsia="微软雅黑" w:hAnsi="微软雅黑" w:hint="eastAsia"/>
          <w:szCs w:val="21"/>
        </w:rPr>
        <w:t>，</w:t>
      </w:r>
      <w:r w:rsidR="006C5496" w:rsidRPr="00174DEA">
        <w:rPr>
          <w:rFonts w:ascii="微软雅黑" w:eastAsia="微软雅黑" w:hAnsi="微软雅黑" w:hint="eastAsia"/>
          <w:szCs w:val="21"/>
        </w:rPr>
        <w:t>重启服务器后，</w:t>
      </w:r>
      <w:r w:rsidRPr="00174DEA">
        <w:rPr>
          <w:rFonts w:ascii="微软雅黑" w:eastAsia="微软雅黑" w:hAnsi="微软雅黑" w:hint="eastAsia"/>
          <w:szCs w:val="21"/>
        </w:rPr>
        <w:t>恢复备份</w:t>
      </w:r>
      <w:r w:rsidR="006C5496" w:rsidRPr="00174DEA">
        <w:rPr>
          <w:rFonts w:ascii="微软雅黑" w:eastAsia="微软雅黑" w:hAnsi="微软雅黑" w:hint="eastAsia"/>
          <w:szCs w:val="21"/>
        </w:rPr>
        <w:t>文件当前的考试服务器的状态。</w:t>
      </w:r>
    </w:p>
    <w:p w:rsidR="00C661AC" w:rsidRPr="00174DEA" w:rsidRDefault="00576B48" w:rsidP="005C5833">
      <w:pPr>
        <w:pStyle w:val="a5"/>
        <w:ind w:firstLine="0"/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/>
          <w:noProof/>
          <w:sz w:val="18"/>
          <w:szCs w:val="18"/>
        </w:rPr>
        <w:drawing>
          <wp:inline distT="0" distB="0" distL="0" distR="0">
            <wp:extent cx="3351600" cy="2379834"/>
            <wp:effectExtent l="19050" t="0" r="1200" b="0"/>
            <wp:docPr id="35" name="图片 34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1600" cy="2379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1AC" w:rsidRPr="00174DEA" w:rsidRDefault="00C661AC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备份考试数据对话框</w:t>
      </w:r>
    </w:p>
    <w:p w:rsidR="0040315B" w:rsidRPr="00174DEA" w:rsidRDefault="00E14955" w:rsidP="00760D6D">
      <w:pPr>
        <w:pStyle w:val="3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</w:rPr>
        <w:t xml:space="preserve"> </w:t>
      </w:r>
      <w:bookmarkStart w:id="20" w:name="_Toc321062472"/>
      <w:r w:rsidRPr="00174DEA">
        <w:rPr>
          <w:rFonts w:ascii="微软雅黑" w:eastAsia="微软雅黑" w:hAnsi="微软雅黑" w:hint="eastAsia"/>
        </w:rPr>
        <w:t>清除历史数据</w:t>
      </w:r>
      <w:bookmarkEnd w:id="20"/>
    </w:p>
    <w:p w:rsidR="0071414B" w:rsidRPr="00174DEA" w:rsidRDefault="00F14AC5" w:rsidP="00F63897">
      <w:pPr>
        <w:spacing w:line="280" w:lineRule="exact"/>
        <w:ind w:firstLineChars="200" w:firstLine="420"/>
        <w:rPr>
          <w:rFonts w:ascii="微软雅黑" w:eastAsia="微软雅黑" w:hAnsi="微软雅黑"/>
          <w:kern w:val="0"/>
          <w:szCs w:val="21"/>
        </w:rPr>
      </w:pPr>
      <w:r w:rsidRPr="00174DEA">
        <w:rPr>
          <w:rFonts w:ascii="微软雅黑" w:eastAsia="微软雅黑" w:hAnsi="微软雅黑" w:hint="eastAsia"/>
          <w:kern w:val="0"/>
          <w:szCs w:val="21"/>
        </w:rPr>
        <w:t>单击</w:t>
      </w:r>
      <w:r w:rsidR="00E62F00" w:rsidRPr="00174DEA">
        <w:rPr>
          <w:rFonts w:ascii="微软雅黑" w:eastAsia="微软雅黑" w:hAnsi="微软雅黑" w:hint="eastAsia"/>
          <w:szCs w:val="21"/>
        </w:rPr>
        <w:t>“考试管理”-&gt;“考前设置”-&gt;</w:t>
      </w:r>
      <w:r w:rsidR="005F528C" w:rsidRPr="00174DEA">
        <w:rPr>
          <w:rFonts w:ascii="微软雅黑" w:eastAsia="微软雅黑" w:hAnsi="微软雅黑" w:hint="eastAsia"/>
          <w:kern w:val="0"/>
          <w:szCs w:val="21"/>
        </w:rPr>
        <w:t>“清除历史数据”按钮，</w:t>
      </w:r>
      <w:r w:rsidRPr="00174DEA">
        <w:rPr>
          <w:rFonts w:ascii="微软雅黑" w:eastAsia="微软雅黑" w:hAnsi="微软雅黑" w:hint="eastAsia"/>
          <w:kern w:val="0"/>
          <w:szCs w:val="21"/>
        </w:rPr>
        <w:t>弹出下图所示的</w:t>
      </w:r>
      <w:r w:rsidR="007316AD" w:rsidRPr="00174DEA">
        <w:rPr>
          <w:rFonts w:ascii="微软雅黑" w:eastAsia="微软雅黑" w:hAnsi="微软雅黑" w:hint="eastAsia"/>
          <w:kern w:val="0"/>
          <w:szCs w:val="21"/>
        </w:rPr>
        <w:t>窗体</w:t>
      </w:r>
      <w:r w:rsidRPr="00174DEA">
        <w:rPr>
          <w:rFonts w:ascii="微软雅黑" w:eastAsia="微软雅黑" w:hAnsi="微软雅黑" w:hint="eastAsia"/>
          <w:kern w:val="0"/>
          <w:szCs w:val="21"/>
        </w:rPr>
        <w:t>，</w:t>
      </w:r>
      <w:r w:rsidR="005F528C" w:rsidRPr="00174DEA">
        <w:rPr>
          <w:rFonts w:ascii="微软雅黑" w:eastAsia="微软雅黑" w:hAnsi="微软雅黑" w:hint="eastAsia"/>
          <w:kern w:val="0"/>
          <w:szCs w:val="21"/>
        </w:rPr>
        <w:t>在历史数据备份完成之后，可将数据清空，以免对新数据产生影响。</w:t>
      </w:r>
    </w:p>
    <w:p w:rsidR="0071414B" w:rsidRPr="00174DEA" w:rsidRDefault="007A112E" w:rsidP="005C5833">
      <w:pPr>
        <w:jc w:val="center"/>
        <w:rPr>
          <w:rFonts w:ascii="微软雅黑" w:eastAsia="微软雅黑" w:hAnsi="微软雅黑"/>
          <w:kern w:val="0"/>
          <w:sz w:val="18"/>
          <w:szCs w:val="20"/>
        </w:rPr>
      </w:pPr>
      <w:r>
        <w:rPr>
          <w:rFonts w:ascii="微软雅黑" w:eastAsia="微软雅黑" w:hAnsi="微软雅黑" w:hint="eastAsia"/>
          <w:noProof/>
          <w:kern w:val="0"/>
          <w:sz w:val="18"/>
          <w:szCs w:val="20"/>
        </w:rPr>
        <w:lastRenderedPageBreak/>
        <w:drawing>
          <wp:inline distT="0" distB="0" distL="0" distR="0">
            <wp:extent cx="3324225" cy="2495550"/>
            <wp:effectExtent l="1905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414B" w:rsidRPr="00174DEA" w:rsidRDefault="0071414B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kern w:val="0"/>
          <w:sz w:val="18"/>
          <w:szCs w:val="20"/>
        </w:rPr>
      </w:pPr>
      <w:r w:rsidRPr="00174DEA">
        <w:rPr>
          <w:rFonts w:ascii="微软雅黑" w:eastAsia="微软雅黑" w:hAnsi="微软雅黑" w:hint="eastAsia"/>
          <w:kern w:val="0"/>
          <w:sz w:val="18"/>
          <w:szCs w:val="20"/>
        </w:rPr>
        <w:t>清空历史数据</w:t>
      </w:r>
    </w:p>
    <w:p w:rsidR="0071414B" w:rsidRPr="00174DEA" w:rsidRDefault="00EB1CEB" w:rsidP="00134CFF">
      <w:pPr>
        <w:spacing w:line="280" w:lineRule="exact"/>
        <w:ind w:firstLineChars="200" w:firstLine="420"/>
        <w:rPr>
          <w:rFonts w:ascii="微软雅黑" w:eastAsia="微软雅黑" w:hAnsi="微软雅黑"/>
          <w:kern w:val="0"/>
          <w:szCs w:val="21"/>
        </w:rPr>
      </w:pPr>
      <w:r w:rsidRPr="00174DEA">
        <w:rPr>
          <w:rFonts w:ascii="微软雅黑" w:eastAsia="微软雅黑" w:hAnsi="微软雅黑" w:hint="eastAsia"/>
          <w:kern w:val="0"/>
          <w:szCs w:val="21"/>
        </w:rPr>
        <w:t>在</w:t>
      </w:r>
      <w:r w:rsidRPr="00174DEA">
        <w:rPr>
          <w:rFonts w:ascii="微软雅黑" w:eastAsia="微软雅黑" w:hAnsi="微软雅黑" w:hint="eastAsia"/>
          <w:kern w:val="0"/>
          <w:szCs w:val="21"/>
          <w:shd w:val="pct15" w:color="auto" w:fill="FFFFFF"/>
        </w:rPr>
        <w:t>清</w:t>
      </w:r>
      <w:r w:rsidR="009965D2" w:rsidRPr="00174DEA">
        <w:rPr>
          <w:rFonts w:ascii="微软雅黑" w:eastAsia="微软雅黑" w:hAnsi="微软雅黑" w:hint="eastAsia"/>
          <w:kern w:val="0"/>
          <w:szCs w:val="21"/>
          <w:shd w:val="pct15" w:color="auto" w:fill="FFFFFF"/>
        </w:rPr>
        <w:t>除</w:t>
      </w:r>
      <w:r w:rsidRPr="00174DEA">
        <w:rPr>
          <w:rFonts w:ascii="微软雅黑" w:eastAsia="微软雅黑" w:hAnsi="微软雅黑" w:hint="eastAsia"/>
          <w:kern w:val="0"/>
          <w:szCs w:val="21"/>
          <w:shd w:val="pct15" w:color="auto" w:fill="FFFFFF"/>
        </w:rPr>
        <w:t>历史数据</w:t>
      </w:r>
      <w:r w:rsidRPr="00174DEA">
        <w:rPr>
          <w:rFonts w:ascii="微软雅黑" w:eastAsia="微软雅黑" w:hAnsi="微软雅黑" w:hint="eastAsia"/>
          <w:kern w:val="0"/>
          <w:szCs w:val="21"/>
        </w:rPr>
        <w:t>界面，</w:t>
      </w:r>
      <w:r w:rsidR="00CD445C" w:rsidRPr="00174DEA">
        <w:rPr>
          <w:rFonts w:ascii="微软雅黑" w:eastAsia="微软雅黑" w:hAnsi="微软雅黑" w:hint="eastAsia"/>
          <w:kern w:val="0"/>
          <w:szCs w:val="21"/>
        </w:rPr>
        <w:t>用户可以选择</w:t>
      </w:r>
      <w:r w:rsidR="00D2431B" w:rsidRPr="00174DEA">
        <w:rPr>
          <w:rFonts w:ascii="微软雅黑" w:eastAsia="微软雅黑" w:hAnsi="微软雅黑" w:hint="eastAsia"/>
          <w:kern w:val="0"/>
          <w:szCs w:val="21"/>
        </w:rPr>
        <w:t>指定的</w:t>
      </w:r>
      <w:r w:rsidR="00CD445C" w:rsidRPr="00174DEA">
        <w:rPr>
          <w:rFonts w:ascii="微软雅黑" w:eastAsia="微软雅黑" w:hAnsi="微软雅黑" w:hint="eastAsia"/>
          <w:kern w:val="0"/>
          <w:szCs w:val="21"/>
        </w:rPr>
        <w:t>清除方式：（1）</w:t>
      </w:r>
      <w:r w:rsidR="00CD445C" w:rsidRPr="00174DEA">
        <w:rPr>
          <w:rFonts w:ascii="微软雅黑" w:eastAsia="微软雅黑" w:hAnsi="微软雅黑" w:hint="eastAsia"/>
          <w:kern w:val="0"/>
          <w:szCs w:val="21"/>
          <w:shd w:val="pct15" w:color="auto" w:fill="FFFFFF"/>
        </w:rPr>
        <w:t>清除所有考试数据</w:t>
      </w:r>
      <w:r w:rsidR="00CD445C" w:rsidRPr="00174DEA">
        <w:rPr>
          <w:rFonts w:ascii="微软雅黑" w:eastAsia="微软雅黑" w:hAnsi="微软雅黑" w:hint="eastAsia"/>
          <w:kern w:val="0"/>
          <w:szCs w:val="21"/>
        </w:rPr>
        <w:t>（</w:t>
      </w:r>
      <w:r w:rsidR="00D2431B" w:rsidRPr="00174DEA">
        <w:rPr>
          <w:rFonts w:ascii="微软雅黑" w:eastAsia="微软雅黑" w:hAnsi="微软雅黑" w:hint="eastAsia"/>
          <w:kern w:val="0"/>
          <w:szCs w:val="21"/>
        </w:rPr>
        <w:t>包括考生信息、成绩信息、试卷、答卷</w:t>
      </w:r>
      <w:r w:rsidR="00CD445C" w:rsidRPr="00174DEA">
        <w:rPr>
          <w:rFonts w:ascii="微软雅黑" w:eastAsia="微软雅黑" w:hAnsi="微软雅黑" w:hint="eastAsia"/>
          <w:kern w:val="0"/>
          <w:szCs w:val="21"/>
        </w:rPr>
        <w:t>）</w:t>
      </w:r>
      <w:r w:rsidR="00ED7816" w:rsidRPr="00174DEA">
        <w:rPr>
          <w:rFonts w:ascii="微软雅黑" w:eastAsia="微软雅黑" w:hAnsi="微软雅黑" w:hint="eastAsia"/>
          <w:kern w:val="0"/>
          <w:szCs w:val="21"/>
        </w:rPr>
        <w:t>；</w:t>
      </w:r>
      <w:r w:rsidR="00CD445C" w:rsidRPr="00174DEA">
        <w:rPr>
          <w:rFonts w:ascii="微软雅黑" w:eastAsia="微软雅黑" w:hAnsi="微软雅黑" w:hint="eastAsia"/>
          <w:kern w:val="0"/>
          <w:szCs w:val="21"/>
        </w:rPr>
        <w:t>（2）</w:t>
      </w:r>
      <w:r w:rsidR="00D2431B" w:rsidRPr="00174DEA">
        <w:rPr>
          <w:rFonts w:ascii="微软雅黑" w:eastAsia="微软雅黑" w:hAnsi="微软雅黑" w:hint="eastAsia"/>
          <w:kern w:val="0"/>
          <w:szCs w:val="21"/>
          <w:shd w:val="pct15" w:color="auto" w:fill="FFFFFF"/>
        </w:rPr>
        <w:t>清除当前所有考生成绩，并将考生状态还原</w:t>
      </w:r>
      <w:r w:rsidR="00ED7816" w:rsidRPr="00174DEA">
        <w:rPr>
          <w:rFonts w:ascii="微软雅黑" w:eastAsia="微软雅黑" w:hAnsi="微软雅黑" w:hint="eastAsia"/>
          <w:kern w:val="0"/>
          <w:szCs w:val="21"/>
        </w:rPr>
        <w:t>（3）</w:t>
      </w:r>
      <w:r w:rsidR="00ED7816" w:rsidRPr="00174DEA">
        <w:rPr>
          <w:rFonts w:ascii="微软雅黑" w:eastAsia="微软雅黑" w:hAnsi="微软雅黑" w:hint="eastAsia"/>
          <w:kern w:val="0"/>
          <w:szCs w:val="21"/>
          <w:shd w:val="pct15" w:color="auto" w:fill="FFFFFF"/>
        </w:rPr>
        <w:t>清除试卷</w:t>
      </w:r>
      <w:r w:rsidR="00ED7816" w:rsidRPr="00174DEA">
        <w:rPr>
          <w:rFonts w:ascii="微软雅黑" w:eastAsia="微软雅黑" w:hAnsi="微软雅黑" w:hint="eastAsia"/>
          <w:kern w:val="0"/>
          <w:szCs w:val="21"/>
        </w:rPr>
        <w:t>（4）</w:t>
      </w:r>
      <w:r w:rsidR="00ED7816" w:rsidRPr="00174DEA">
        <w:rPr>
          <w:rFonts w:ascii="微软雅黑" w:eastAsia="微软雅黑" w:hAnsi="微软雅黑" w:hint="eastAsia"/>
          <w:kern w:val="0"/>
          <w:szCs w:val="21"/>
          <w:shd w:val="pct15" w:color="auto" w:fill="FFFFFF"/>
        </w:rPr>
        <w:t>清除成绩</w:t>
      </w:r>
      <w:r w:rsidR="00ED7816" w:rsidRPr="00174DEA">
        <w:rPr>
          <w:rFonts w:ascii="微软雅黑" w:eastAsia="微软雅黑" w:hAnsi="微软雅黑" w:hint="eastAsia"/>
          <w:kern w:val="0"/>
          <w:szCs w:val="21"/>
        </w:rPr>
        <w:t>（5）</w:t>
      </w:r>
      <w:r w:rsidR="00ED7816" w:rsidRPr="00174DEA">
        <w:rPr>
          <w:rFonts w:ascii="微软雅黑" w:eastAsia="微软雅黑" w:hAnsi="微软雅黑" w:hint="eastAsia"/>
          <w:kern w:val="0"/>
          <w:szCs w:val="21"/>
          <w:shd w:val="pct15" w:color="auto" w:fill="FFFFFF"/>
        </w:rPr>
        <w:t>清除日志信息</w:t>
      </w:r>
      <w:r w:rsidR="006911B9" w:rsidRPr="00174DEA">
        <w:rPr>
          <w:rFonts w:ascii="微软雅黑" w:eastAsia="微软雅黑" w:hAnsi="微软雅黑" w:hint="eastAsia"/>
          <w:kern w:val="0"/>
          <w:szCs w:val="21"/>
        </w:rPr>
        <w:t>。选择指定的清除方式，然后单击“清空”，就可以清空指定的</w:t>
      </w:r>
      <w:r w:rsidR="00346AE5" w:rsidRPr="00174DEA">
        <w:rPr>
          <w:rFonts w:ascii="微软雅黑" w:eastAsia="微软雅黑" w:hAnsi="微软雅黑" w:hint="eastAsia"/>
          <w:kern w:val="0"/>
          <w:szCs w:val="21"/>
        </w:rPr>
        <w:t>历史数据</w:t>
      </w:r>
      <w:r w:rsidR="006911B9" w:rsidRPr="00174DEA">
        <w:rPr>
          <w:rFonts w:ascii="微软雅黑" w:eastAsia="微软雅黑" w:hAnsi="微软雅黑" w:hint="eastAsia"/>
          <w:kern w:val="0"/>
          <w:szCs w:val="21"/>
        </w:rPr>
        <w:t>。</w:t>
      </w:r>
    </w:p>
    <w:p w:rsidR="00F776C3" w:rsidRPr="00174DEA" w:rsidRDefault="00E62F00" w:rsidP="00760D6D">
      <w:pPr>
        <w:pStyle w:val="3"/>
        <w:rPr>
          <w:rFonts w:ascii="微软雅黑" w:eastAsia="微软雅黑" w:hAnsi="微软雅黑"/>
        </w:rPr>
      </w:pPr>
      <w:bookmarkStart w:id="21" w:name="_登录方式"/>
      <w:bookmarkEnd w:id="21"/>
      <w:r w:rsidRPr="00174DEA">
        <w:rPr>
          <w:rFonts w:ascii="微软雅黑" w:eastAsia="微软雅黑" w:hAnsi="微软雅黑" w:hint="eastAsia"/>
        </w:rPr>
        <w:t xml:space="preserve"> </w:t>
      </w:r>
      <w:bookmarkStart w:id="22" w:name="_Toc321062473"/>
      <w:r w:rsidR="00333C70" w:rsidRPr="00174DEA">
        <w:rPr>
          <w:rFonts w:ascii="微软雅黑" w:eastAsia="微软雅黑" w:hAnsi="微软雅黑" w:hint="eastAsia"/>
        </w:rPr>
        <w:t>登录方式</w:t>
      </w:r>
      <w:bookmarkEnd w:id="22"/>
    </w:p>
    <w:p w:rsidR="00CF1A8C" w:rsidRPr="00174DEA" w:rsidRDefault="00CF1A8C" w:rsidP="00134CFF">
      <w:pPr>
        <w:spacing w:line="280" w:lineRule="exact"/>
        <w:ind w:firstLineChars="200" w:firstLine="420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</w:rPr>
        <w:t>在“</w:t>
      </w:r>
      <w:r w:rsidR="00257573" w:rsidRPr="00174DEA">
        <w:rPr>
          <w:rFonts w:ascii="微软雅黑" w:eastAsia="微软雅黑" w:hAnsi="微软雅黑" w:hint="eastAsia"/>
        </w:rPr>
        <w:t>高级功能</w:t>
      </w:r>
      <w:r w:rsidRPr="00174DEA">
        <w:rPr>
          <w:rFonts w:ascii="微软雅黑" w:eastAsia="微软雅黑" w:hAnsi="微软雅黑" w:hint="eastAsia"/>
        </w:rPr>
        <w:t>-&gt;系统选项-&gt;系统配置”中</w:t>
      </w:r>
      <w:r w:rsidR="002E0D0B" w:rsidRPr="00174DEA">
        <w:rPr>
          <w:rFonts w:ascii="微软雅黑" w:eastAsia="微软雅黑" w:hAnsi="微软雅黑" w:hint="eastAsia"/>
        </w:rPr>
        <w:t>的“常规”选项卡中</w:t>
      </w:r>
      <w:r w:rsidR="00BC655F" w:rsidRPr="00174DEA">
        <w:rPr>
          <w:rFonts w:ascii="微软雅黑" w:eastAsia="微软雅黑" w:hAnsi="微软雅黑" w:hint="eastAsia"/>
        </w:rPr>
        <w:t>有“是否允许分段式登录”的选项，具体</w:t>
      </w:r>
      <w:r w:rsidR="004E6B11" w:rsidRPr="00174DEA">
        <w:rPr>
          <w:rFonts w:ascii="微软雅黑" w:eastAsia="微软雅黑" w:hAnsi="微软雅黑" w:hint="eastAsia"/>
        </w:rPr>
        <w:t>如</w:t>
      </w:r>
      <w:r w:rsidR="00BC655F" w:rsidRPr="00174DEA">
        <w:rPr>
          <w:rFonts w:ascii="微软雅黑" w:eastAsia="微软雅黑" w:hAnsi="微软雅黑" w:hint="eastAsia"/>
        </w:rPr>
        <w:t>下图所示。</w:t>
      </w:r>
    </w:p>
    <w:p w:rsidR="00DC285B" w:rsidRPr="00174DEA" w:rsidRDefault="00DC285B" w:rsidP="00D459F8">
      <w:pPr>
        <w:numPr>
          <w:ilvl w:val="2"/>
          <w:numId w:val="2"/>
        </w:numPr>
        <w:spacing w:line="280" w:lineRule="exact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</w:rPr>
        <w:t>允许分段式登录</w:t>
      </w:r>
    </w:p>
    <w:p w:rsidR="00DC285B" w:rsidRPr="00174DEA" w:rsidRDefault="007A112E" w:rsidP="00DC285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3400425" cy="1504950"/>
            <wp:effectExtent l="1905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85B" w:rsidRPr="00174DEA" w:rsidRDefault="00CF1A8C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考试操作主界面</w:t>
      </w:r>
    </w:p>
    <w:p w:rsidR="00445EA7" w:rsidRPr="00174DEA" w:rsidRDefault="00445EA7" w:rsidP="00134CFF">
      <w:pPr>
        <w:spacing w:line="280" w:lineRule="exact"/>
        <w:ind w:left="289"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允许分段式登录：</w:t>
      </w:r>
      <w:r w:rsidRPr="00174DEA">
        <w:rPr>
          <w:rFonts w:ascii="微软雅黑" w:eastAsia="微软雅黑" w:hAnsi="微软雅黑" w:hint="eastAsia"/>
          <w:szCs w:val="21"/>
        </w:rPr>
        <w:t>当</w:t>
      </w:r>
      <w:r w:rsidR="00595F79" w:rsidRPr="00174DEA">
        <w:rPr>
          <w:rFonts w:ascii="微软雅黑" w:eastAsia="微软雅黑" w:hAnsi="微软雅黑" w:hint="eastAsia"/>
          <w:szCs w:val="21"/>
        </w:rPr>
        <w:t>服务器开启“允许考生登录”的按钮，而不开启“开始考试”按钮时，考生会进入答题等待界面</w:t>
      </w:r>
      <w:r w:rsidR="0030442C" w:rsidRPr="00174DEA">
        <w:rPr>
          <w:rFonts w:ascii="微软雅黑" w:eastAsia="微软雅黑" w:hAnsi="微软雅黑" w:hint="eastAsia"/>
          <w:szCs w:val="21"/>
        </w:rPr>
        <w:t>，当所有考生都已经进入等待界面，</w:t>
      </w:r>
      <w:r w:rsidR="00D01BF5" w:rsidRPr="00174DEA">
        <w:rPr>
          <w:rFonts w:ascii="微软雅黑" w:eastAsia="微软雅黑" w:hAnsi="微软雅黑" w:hint="eastAsia"/>
          <w:szCs w:val="21"/>
        </w:rPr>
        <w:t>给出提示信息：当前服务器不允许考试，请稍后。</w:t>
      </w:r>
      <w:r w:rsidR="0030442C" w:rsidRPr="00174DEA">
        <w:rPr>
          <w:rFonts w:ascii="微软雅黑" w:eastAsia="微软雅黑" w:hAnsi="微软雅黑" w:hint="eastAsia"/>
          <w:szCs w:val="21"/>
        </w:rPr>
        <w:t>再开启“开始考试”按钮，所有的考生全部进入答题界面，这样方便统一考生的答题和交卷时间。</w:t>
      </w:r>
    </w:p>
    <w:p w:rsidR="00DC285B" w:rsidRPr="00174DEA" w:rsidRDefault="00DC285B" w:rsidP="00D459F8">
      <w:pPr>
        <w:numPr>
          <w:ilvl w:val="2"/>
          <w:numId w:val="2"/>
        </w:numPr>
        <w:spacing w:line="280" w:lineRule="exact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</w:rPr>
        <w:t>不开启分段式登录</w:t>
      </w:r>
    </w:p>
    <w:p w:rsidR="0097435A" w:rsidRPr="00174DEA" w:rsidRDefault="007A112E" w:rsidP="0097435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3552825" cy="923925"/>
            <wp:effectExtent l="1905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35A" w:rsidRPr="00174DEA" w:rsidRDefault="0097435A" w:rsidP="00D459F8">
      <w:pPr>
        <w:numPr>
          <w:ilvl w:val="0"/>
          <w:numId w:val="18"/>
        </w:numPr>
        <w:jc w:val="center"/>
        <w:rPr>
          <w:rStyle w:val="style2"/>
          <w:rFonts w:ascii="微软雅黑" w:eastAsia="微软雅黑" w:hAnsi="微软雅黑"/>
        </w:rPr>
      </w:pPr>
      <w:r w:rsidRPr="00174DEA">
        <w:rPr>
          <w:rStyle w:val="style2"/>
          <w:rFonts w:ascii="微软雅黑" w:eastAsia="微软雅黑" w:hAnsi="微软雅黑" w:hint="eastAsia"/>
          <w:color w:val="000000"/>
          <w:sz w:val="18"/>
          <w:szCs w:val="18"/>
        </w:rPr>
        <w:t>考试操作主界面</w:t>
      </w:r>
    </w:p>
    <w:p w:rsidR="005624ED" w:rsidRPr="00174DEA" w:rsidRDefault="009F6059" w:rsidP="00134CFF">
      <w:pPr>
        <w:spacing w:line="280" w:lineRule="exact"/>
        <w:ind w:left="289"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Style w:val="style2"/>
          <w:rFonts w:ascii="微软雅黑" w:eastAsia="微软雅黑" w:hAnsi="微软雅黑" w:hint="eastAsia"/>
          <w:b/>
          <w:color w:val="000000"/>
          <w:szCs w:val="21"/>
        </w:rPr>
        <w:t>不开启分段式登录：</w:t>
      </w:r>
      <w:r w:rsidR="009B2236" w:rsidRPr="00174DEA">
        <w:rPr>
          <w:rStyle w:val="style2"/>
          <w:rFonts w:ascii="微软雅黑" w:eastAsia="微软雅黑" w:hAnsi="微软雅黑" w:hint="eastAsia"/>
          <w:color w:val="000000"/>
          <w:szCs w:val="21"/>
        </w:rPr>
        <w:t>服务器直接开启“允许登录和考试”按钮，考生直接进入客户端答题</w:t>
      </w:r>
      <w:r w:rsidR="009B2236" w:rsidRPr="00174DEA">
        <w:rPr>
          <w:rStyle w:val="style2"/>
          <w:rFonts w:ascii="微软雅黑" w:eastAsia="微软雅黑" w:hAnsi="微软雅黑" w:hint="eastAsia"/>
          <w:color w:val="000000"/>
          <w:szCs w:val="21"/>
        </w:rPr>
        <w:lastRenderedPageBreak/>
        <w:t>界面</w:t>
      </w:r>
      <w:r w:rsidR="001F700C" w:rsidRPr="00174DEA">
        <w:rPr>
          <w:rStyle w:val="style2"/>
          <w:rFonts w:ascii="微软雅黑" w:eastAsia="微软雅黑" w:hAnsi="微软雅黑" w:hint="eastAsia"/>
          <w:color w:val="000000"/>
          <w:szCs w:val="21"/>
        </w:rPr>
        <w:t>进行答题操作，而无需等待。</w:t>
      </w:r>
    </w:p>
    <w:p w:rsidR="003D2343" w:rsidRPr="00174DEA" w:rsidRDefault="00E62F00" w:rsidP="00760D6D">
      <w:pPr>
        <w:pStyle w:val="3"/>
        <w:rPr>
          <w:rFonts w:ascii="微软雅黑" w:eastAsia="微软雅黑" w:hAnsi="微软雅黑"/>
        </w:rPr>
      </w:pPr>
      <w:bookmarkStart w:id="23" w:name="_Toc239492938"/>
      <w:r w:rsidRPr="00174DEA">
        <w:rPr>
          <w:rFonts w:ascii="微软雅黑" w:eastAsia="微软雅黑" w:hAnsi="微软雅黑" w:hint="eastAsia"/>
        </w:rPr>
        <w:t xml:space="preserve"> </w:t>
      </w:r>
      <w:bookmarkStart w:id="24" w:name="_Toc321062474"/>
      <w:r w:rsidR="003D2343" w:rsidRPr="00174DEA">
        <w:rPr>
          <w:rFonts w:ascii="微软雅黑" w:eastAsia="微软雅黑" w:hAnsi="微软雅黑" w:hint="eastAsia"/>
        </w:rPr>
        <w:t>系统选项</w:t>
      </w:r>
      <w:bookmarkEnd w:id="23"/>
      <w:bookmarkEnd w:id="24"/>
    </w:p>
    <w:p w:rsidR="00A12DFB" w:rsidRPr="00174DEA" w:rsidRDefault="00DE2C17" w:rsidP="00D959D8">
      <w:pPr>
        <w:pStyle w:val="4"/>
        <w:spacing w:before="0" w:after="0" w:line="377" w:lineRule="auto"/>
        <w:rPr>
          <w:rFonts w:ascii="微软雅黑" w:eastAsia="微软雅黑" w:hAnsi="微软雅黑"/>
          <w:sz w:val="21"/>
          <w:szCs w:val="21"/>
        </w:rPr>
      </w:pPr>
      <w:r w:rsidRPr="00174DEA">
        <w:rPr>
          <w:rFonts w:ascii="微软雅黑" w:eastAsia="微软雅黑" w:hAnsi="微软雅黑" w:hint="eastAsia"/>
          <w:sz w:val="21"/>
          <w:szCs w:val="21"/>
        </w:rPr>
        <w:t xml:space="preserve"> </w:t>
      </w:r>
      <w:r w:rsidR="00A12DFB" w:rsidRPr="00174DEA">
        <w:rPr>
          <w:rFonts w:ascii="微软雅黑" w:eastAsia="微软雅黑" w:hAnsi="微软雅黑" w:hint="eastAsia"/>
          <w:sz w:val="21"/>
          <w:szCs w:val="21"/>
        </w:rPr>
        <w:t>系统配置</w:t>
      </w:r>
    </w:p>
    <w:p w:rsidR="00647A9B" w:rsidRPr="00174DEA" w:rsidRDefault="00F73630" w:rsidP="00D459F8">
      <w:pPr>
        <w:numPr>
          <w:ilvl w:val="0"/>
          <w:numId w:val="6"/>
        </w:numPr>
        <w:tabs>
          <w:tab w:val="clear" w:pos="1321"/>
          <w:tab w:val="num" w:pos="540"/>
          <w:tab w:val="left" w:pos="900"/>
        </w:tabs>
        <w:ind w:hanging="1741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常规选项</w:t>
      </w:r>
    </w:p>
    <w:p w:rsidR="00C814CF" w:rsidRDefault="002B3992" w:rsidP="00537C28">
      <w:pPr>
        <w:tabs>
          <w:tab w:val="left" w:pos="900"/>
        </w:tabs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3255949" cy="2509200"/>
            <wp:effectExtent l="19050" t="0" r="1601" b="0"/>
            <wp:docPr id="674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949" cy="250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017" w:rsidRPr="00174DEA" w:rsidRDefault="003A0017" w:rsidP="00537C28">
      <w:pPr>
        <w:tabs>
          <w:tab w:val="left" w:pos="900"/>
        </w:tabs>
        <w:jc w:val="center"/>
        <w:rPr>
          <w:rFonts w:ascii="微软雅黑" w:eastAsia="微软雅黑" w:hAnsi="微软雅黑"/>
        </w:rPr>
      </w:pPr>
    </w:p>
    <w:p w:rsidR="00C0695E" w:rsidRPr="00174DEA" w:rsidRDefault="00C04833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常规选项</w:t>
      </w:r>
    </w:p>
    <w:p w:rsidR="00B7412E" w:rsidRPr="00174DEA" w:rsidRDefault="00170812" w:rsidP="00D459F8">
      <w:pPr>
        <w:numPr>
          <w:ilvl w:val="1"/>
          <w:numId w:val="6"/>
        </w:numPr>
        <w:spacing w:line="280" w:lineRule="exact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允许分段式登录：</w:t>
      </w:r>
      <w:r w:rsidR="004258E3" w:rsidRPr="00174DEA">
        <w:rPr>
          <w:rFonts w:ascii="微软雅黑" w:eastAsia="微软雅黑" w:hAnsi="微软雅黑" w:hint="eastAsia"/>
          <w:szCs w:val="21"/>
        </w:rPr>
        <w:t>开启该功能，则</w:t>
      </w:r>
      <w:r w:rsidR="002D764E" w:rsidRPr="00174DEA">
        <w:rPr>
          <w:rFonts w:ascii="微软雅黑" w:eastAsia="微软雅黑" w:hAnsi="微软雅黑" w:hint="eastAsia"/>
          <w:szCs w:val="21"/>
        </w:rPr>
        <w:t>会将“允许登录和考试”分解为“允许考生登录”和“开始考试”两个部分</w:t>
      </w:r>
      <w:r w:rsidR="00FD24BD" w:rsidRPr="00174DEA">
        <w:rPr>
          <w:rFonts w:ascii="微软雅黑" w:eastAsia="微软雅黑" w:hAnsi="微软雅黑" w:hint="eastAsia"/>
          <w:szCs w:val="21"/>
        </w:rPr>
        <w:t>，如下图所示</w:t>
      </w:r>
      <w:r w:rsidR="002D764E" w:rsidRPr="00174DEA">
        <w:rPr>
          <w:rFonts w:ascii="微软雅黑" w:eastAsia="微软雅黑" w:hAnsi="微软雅黑" w:hint="eastAsia"/>
          <w:szCs w:val="21"/>
        </w:rPr>
        <w:t>。</w:t>
      </w:r>
      <w:r w:rsidR="00FD24BD" w:rsidRPr="00174DEA">
        <w:rPr>
          <w:rFonts w:ascii="微软雅黑" w:eastAsia="微软雅黑" w:hAnsi="微软雅黑" w:hint="eastAsia"/>
          <w:szCs w:val="21"/>
        </w:rPr>
        <w:t>详细解释请参照</w:t>
      </w:r>
      <w:hyperlink w:anchor="_登录方式" w:history="1">
        <w:r w:rsidR="00FD24BD" w:rsidRPr="002E0A36">
          <w:rPr>
            <w:rStyle w:val="a6"/>
            <w:rFonts w:ascii="微软雅黑" w:eastAsia="微软雅黑" w:hAnsi="微软雅黑" w:hint="eastAsia"/>
            <w:szCs w:val="21"/>
          </w:rPr>
          <w:t>1.</w:t>
        </w:r>
        <w:r w:rsidR="002E0A36" w:rsidRPr="002E0A36">
          <w:rPr>
            <w:rStyle w:val="a6"/>
            <w:rFonts w:ascii="微软雅黑" w:eastAsia="微软雅黑" w:hAnsi="微软雅黑" w:hint="eastAsia"/>
            <w:szCs w:val="21"/>
          </w:rPr>
          <w:t>3</w:t>
        </w:r>
        <w:r w:rsidR="00FD24BD" w:rsidRPr="002E0A36">
          <w:rPr>
            <w:rStyle w:val="a6"/>
            <w:rFonts w:ascii="微软雅黑" w:eastAsia="微软雅黑" w:hAnsi="微软雅黑" w:hint="eastAsia"/>
            <w:szCs w:val="21"/>
          </w:rPr>
          <w:t xml:space="preserve">.3 </w:t>
        </w:r>
        <w:r w:rsidR="002E0A36" w:rsidRPr="002E0A36">
          <w:rPr>
            <w:rStyle w:val="a6"/>
            <w:rFonts w:ascii="微软雅黑" w:eastAsia="微软雅黑" w:hAnsi="微软雅黑" w:hint="eastAsia"/>
            <w:szCs w:val="21"/>
          </w:rPr>
          <w:t>登录方式</w:t>
        </w:r>
      </w:hyperlink>
      <w:r w:rsidR="00FD24BD" w:rsidRPr="00174DEA">
        <w:rPr>
          <w:rFonts w:ascii="微软雅黑" w:eastAsia="微软雅黑" w:hAnsi="微软雅黑" w:hint="eastAsia"/>
          <w:szCs w:val="21"/>
        </w:rPr>
        <w:t>。</w:t>
      </w:r>
    </w:p>
    <w:p w:rsidR="004258E3" w:rsidRPr="00174DEA" w:rsidRDefault="002A62AC" w:rsidP="00174DEA">
      <w:pPr>
        <w:ind w:leftChars="200" w:left="420" w:firstLineChars="343" w:firstLine="720"/>
        <w:rPr>
          <w:rFonts w:ascii="微软雅黑" w:eastAsia="微软雅黑" w:hAnsi="微软雅黑"/>
          <w:b/>
          <w:szCs w:val="21"/>
        </w:rPr>
      </w:pPr>
      <w:r>
        <w:rPr>
          <w:rFonts w:ascii="微软雅黑" w:eastAsia="微软雅黑" w:hAnsi="微软雅黑"/>
          <w:b/>
          <w:noProof/>
          <w:szCs w:val="21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109" type="#_x0000_t13" style="position:absolute;left:0;text-align:left;margin-left:2in;margin-top:22.3pt;width:45pt;height:23.4pt;z-index:251662336"/>
        </w:pict>
      </w:r>
      <w:r w:rsidR="007A112E">
        <w:rPr>
          <w:rFonts w:ascii="微软雅黑" w:eastAsia="微软雅黑" w:hAnsi="微软雅黑" w:hint="eastAsia"/>
          <w:b/>
          <w:noProof/>
          <w:szCs w:val="21"/>
        </w:rPr>
        <w:drawing>
          <wp:inline distT="0" distB="0" distL="0" distR="0">
            <wp:extent cx="857250" cy="714375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1F55" w:rsidRPr="00174DEA">
        <w:rPr>
          <w:rFonts w:ascii="微软雅黑" w:eastAsia="微软雅黑" w:hAnsi="微软雅黑" w:hint="eastAsia"/>
          <w:b/>
          <w:szCs w:val="21"/>
        </w:rPr>
        <w:t xml:space="preserve"> </w:t>
      </w:r>
      <w:r w:rsidR="006D2425" w:rsidRPr="00174DEA">
        <w:rPr>
          <w:rFonts w:ascii="微软雅黑" w:eastAsia="微软雅黑" w:hAnsi="微软雅黑" w:hint="eastAsia"/>
          <w:b/>
          <w:szCs w:val="21"/>
        </w:rPr>
        <w:t xml:space="preserve">               </w:t>
      </w:r>
      <w:r w:rsidR="007A112E">
        <w:rPr>
          <w:rFonts w:ascii="微软雅黑" w:eastAsia="微软雅黑" w:hAnsi="微软雅黑" w:hint="eastAsia"/>
          <w:b/>
          <w:noProof/>
          <w:szCs w:val="21"/>
        </w:rPr>
        <w:drawing>
          <wp:inline distT="0" distB="0" distL="0" distR="0">
            <wp:extent cx="1962150" cy="733425"/>
            <wp:effectExtent l="1905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2594" w:rsidRPr="00174DEA" w:rsidRDefault="00312594" w:rsidP="00D459F8">
      <w:pPr>
        <w:numPr>
          <w:ilvl w:val="1"/>
          <w:numId w:val="6"/>
        </w:numPr>
        <w:spacing w:line="280" w:lineRule="exact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登录时验证考生姓名：</w:t>
      </w:r>
      <w:r w:rsidR="008E7B10" w:rsidRPr="00174DEA">
        <w:rPr>
          <w:rFonts w:ascii="微软雅黑" w:eastAsia="微软雅黑" w:hAnsi="微软雅黑" w:hint="eastAsia"/>
          <w:szCs w:val="21"/>
        </w:rPr>
        <w:t>考生登录客户端时，既需要输入准考证号，也需要输入姓名</w:t>
      </w:r>
      <w:r w:rsidR="006F59FC" w:rsidRPr="00174DEA">
        <w:rPr>
          <w:rFonts w:ascii="微软雅黑" w:eastAsia="微软雅黑" w:hAnsi="微软雅黑" w:hint="eastAsia"/>
          <w:szCs w:val="21"/>
        </w:rPr>
        <w:t>，两者缺一不可，如果有任何一项输入错误，都不能进行</w:t>
      </w:r>
      <w:r w:rsidR="00A26F5E" w:rsidRPr="00174DEA">
        <w:rPr>
          <w:rFonts w:ascii="微软雅黑" w:eastAsia="微软雅黑" w:hAnsi="微软雅黑" w:hint="eastAsia"/>
          <w:szCs w:val="21"/>
        </w:rPr>
        <w:t>考试下一环节</w:t>
      </w:r>
      <w:r w:rsidR="006F59FC" w:rsidRPr="00174DEA">
        <w:rPr>
          <w:rFonts w:ascii="微软雅黑" w:eastAsia="微软雅黑" w:hAnsi="微软雅黑" w:hint="eastAsia"/>
          <w:szCs w:val="21"/>
        </w:rPr>
        <w:t>。</w:t>
      </w:r>
    </w:p>
    <w:p w:rsidR="000B3F5E" w:rsidRPr="00174DEA" w:rsidRDefault="003F4E47" w:rsidP="00D459F8">
      <w:pPr>
        <w:numPr>
          <w:ilvl w:val="1"/>
          <w:numId w:val="6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二次登录需要密码：</w:t>
      </w:r>
      <w:r w:rsidRPr="00174DEA">
        <w:rPr>
          <w:rFonts w:ascii="微软雅黑" w:eastAsia="微软雅黑" w:hAnsi="微软雅黑" w:hint="eastAsia"/>
          <w:szCs w:val="21"/>
        </w:rPr>
        <w:t>开启该功能，考生在考试客户端进行二次登录时，需要输入二次登录密码</w:t>
      </w:r>
      <w:r w:rsidR="000B3F5E" w:rsidRPr="00174DEA">
        <w:rPr>
          <w:rFonts w:ascii="微软雅黑" w:eastAsia="微软雅黑" w:hAnsi="微软雅黑" w:hint="eastAsia"/>
          <w:szCs w:val="21"/>
        </w:rPr>
        <w:t>，如果二次登录密码输入不正确，则不允许二次登录考试。同时用户可以在文本框中修改二次登录密码。</w:t>
      </w:r>
    </w:p>
    <w:p w:rsidR="00D34AAF" w:rsidRPr="00174DEA" w:rsidRDefault="000B3F5E" w:rsidP="00D459F8">
      <w:pPr>
        <w:numPr>
          <w:ilvl w:val="1"/>
          <w:numId w:val="6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做题中显示考生照片：</w:t>
      </w:r>
      <w:r w:rsidRPr="00174DEA">
        <w:rPr>
          <w:rFonts w:ascii="微软雅黑" w:eastAsia="微软雅黑" w:hAnsi="微软雅黑" w:hint="eastAsia"/>
          <w:szCs w:val="21"/>
        </w:rPr>
        <w:t>开启该功能，有照片的考生可以在考试客户端界面查看</w:t>
      </w:r>
      <w:r w:rsidR="00D34AAF" w:rsidRPr="00174DEA">
        <w:rPr>
          <w:rFonts w:ascii="微软雅黑" w:eastAsia="微软雅黑" w:hAnsi="微软雅黑" w:hint="eastAsia"/>
          <w:szCs w:val="21"/>
        </w:rPr>
        <w:t>该考生的照片。</w:t>
      </w:r>
    </w:p>
    <w:p w:rsidR="00442872" w:rsidRPr="00174DEA" w:rsidRDefault="00AF0155" w:rsidP="00D459F8">
      <w:pPr>
        <w:numPr>
          <w:ilvl w:val="1"/>
          <w:numId w:val="6"/>
        </w:numPr>
        <w:spacing w:line="280" w:lineRule="exact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单一科目时允许客户端自动环境检测：</w:t>
      </w:r>
      <w:r w:rsidR="00695920" w:rsidRPr="00174DEA">
        <w:rPr>
          <w:rFonts w:ascii="微软雅黑" w:eastAsia="微软雅黑" w:hAnsi="微软雅黑" w:hint="eastAsia"/>
          <w:szCs w:val="21"/>
        </w:rPr>
        <w:t>启动该功能，在考试服务器中仅加载</w:t>
      </w:r>
      <w:r w:rsidRPr="00174DEA">
        <w:rPr>
          <w:rFonts w:ascii="微软雅黑" w:eastAsia="微软雅黑" w:hAnsi="微软雅黑" w:hint="eastAsia"/>
          <w:szCs w:val="21"/>
        </w:rPr>
        <w:t>一个考试科目时，考试客户端可自动进行环境检测，如果环境检测通过，可直接进入考试登录的下一个环节。</w:t>
      </w:r>
    </w:p>
    <w:p w:rsidR="000444E8" w:rsidRPr="00174DEA" w:rsidRDefault="000444E8" w:rsidP="00D459F8">
      <w:pPr>
        <w:numPr>
          <w:ilvl w:val="1"/>
          <w:numId w:val="6"/>
        </w:numPr>
        <w:spacing w:line="280" w:lineRule="exact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客户端环境检测失败时，仍可进行考生登录：</w:t>
      </w:r>
      <w:r w:rsidRPr="00174DEA">
        <w:rPr>
          <w:rFonts w:ascii="微软雅黑" w:eastAsia="微软雅黑" w:hAnsi="微软雅黑" w:hint="eastAsia"/>
          <w:szCs w:val="21"/>
        </w:rPr>
        <w:t>开启该功能，则当考试客户端检测环境有失败的项时，仍然可以进行考试的下一环节。</w:t>
      </w:r>
    </w:p>
    <w:p w:rsidR="008E7FBB" w:rsidRPr="00174DEA" w:rsidRDefault="008E7FBB" w:rsidP="00D459F8">
      <w:pPr>
        <w:numPr>
          <w:ilvl w:val="1"/>
          <w:numId w:val="6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禁用客户端考试控制：</w:t>
      </w:r>
      <w:r w:rsidR="000D0398" w:rsidRPr="00174DEA">
        <w:rPr>
          <w:rFonts w:ascii="微软雅黑" w:eastAsia="微软雅黑" w:hAnsi="微软雅黑" w:hint="eastAsia"/>
          <w:szCs w:val="21"/>
        </w:rPr>
        <w:t>开启</w:t>
      </w:r>
      <w:r w:rsidR="00A26F5E" w:rsidRPr="00174DEA">
        <w:rPr>
          <w:rFonts w:ascii="微软雅黑" w:eastAsia="微软雅黑" w:hAnsi="微软雅黑" w:hint="eastAsia"/>
          <w:szCs w:val="21"/>
        </w:rPr>
        <w:t>该功能，则考试服务器无法对客户端进行</w:t>
      </w:r>
      <w:r w:rsidR="00653B5C" w:rsidRPr="00174DEA">
        <w:rPr>
          <w:rFonts w:ascii="微软雅黑" w:eastAsia="微软雅黑" w:hAnsi="微软雅黑" w:hint="eastAsia"/>
          <w:szCs w:val="21"/>
        </w:rPr>
        <w:t>延时、减时、暂停考试、继续考试、锁定在线客户端等操作。</w:t>
      </w:r>
    </w:p>
    <w:p w:rsidR="00F73630" w:rsidRPr="00174DEA" w:rsidRDefault="00F73630" w:rsidP="00D459F8">
      <w:pPr>
        <w:numPr>
          <w:ilvl w:val="0"/>
          <w:numId w:val="6"/>
        </w:numPr>
        <w:tabs>
          <w:tab w:val="clear" w:pos="1321"/>
          <w:tab w:val="num" w:pos="540"/>
          <w:tab w:val="left" w:pos="900"/>
        </w:tabs>
        <w:ind w:hanging="1741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本机 SQL 配置</w:t>
      </w:r>
    </w:p>
    <w:p w:rsidR="00DC7052" w:rsidRPr="00174DEA" w:rsidRDefault="002B3992" w:rsidP="00DC7052">
      <w:pPr>
        <w:tabs>
          <w:tab w:val="left" w:pos="900"/>
        </w:tabs>
        <w:ind w:left="360"/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/>
          <w:noProof/>
          <w:sz w:val="18"/>
          <w:szCs w:val="18"/>
        </w:rPr>
        <w:lastRenderedPageBreak/>
        <w:drawing>
          <wp:inline distT="0" distB="0" distL="0" distR="0">
            <wp:extent cx="3255949" cy="2509200"/>
            <wp:effectExtent l="19050" t="0" r="1601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949" cy="250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052" w:rsidRPr="00174DEA" w:rsidRDefault="00867A16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本机SQL配置</w:t>
      </w:r>
    </w:p>
    <w:p w:rsidR="00867A16" w:rsidRPr="00174DEA" w:rsidRDefault="00DD3231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在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本机SQL配置</w:t>
      </w:r>
      <w:r w:rsidRPr="00174DEA">
        <w:rPr>
          <w:rFonts w:ascii="微软雅黑" w:eastAsia="微软雅黑" w:hAnsi="微软雅黑" w:hint="eastAsia"/>
          <w:szCs w:val="21"/>
        </w:rPr>
        <w:t xml:space="preserve">界面中，用户可以在 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SQL Server 身份验证</w:t>
      </w:r>
      <w:r w:rsidRPr="00174DEA">
        <w:rPr>
          <w:rFonts w:ascii="微软雅黑" w:eastAsia="微软雅黑" w:hAnsi="微软雅黑" w:hint="eastAsia"/>
          <w:szCs w:val="21"/>
        </w:rPr>
        <w:t>的文本框中，修改登录数据库的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用户名</w:t>
      </w:r>
      <w:r w:rsidRPr="00174DEA">
        <w:rPr>
          <w:rFonts w:ascii="微软雅黑" w:eastAsia="微软雅黑" w:hAnsi="微软雅黑" w:hint="eastAsia"/>
          <w:szCs w:val="21"/>
        </w:rPr>
        <w:t>和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密码</w:t>
      </w:r>
      <w:r w:rsidRPr="00174DEA">
        <w:rPr>
          <w:rFonts w:ascii="微软雅黑" w:eastAsia="微软雅黑" w:hAnsi="微软雅黑" w:hint="eastAsia"/>
          <w:szCs w:val="21"/>
        </w:rPr>
        <w:t>，</w:t>
      </w:r>
      <w:r w:rsidR="00930776" w:rsidRPr="00174DEA">
        <w:rPr>
          <w:rFonts w:ascii="微软雅黑" w:eastAsia="微软雅黑" w:hAnsi="微软雅黑" w:hint="eastAsia"/>
          <w:szCs w:val="21"/>
        </w:rPr>
        <w:t>修改完成之后，可以单击“测试 SQL 连接”来验证 SQL 连接是否成功，如果 SQL Server 连接不成功，会严重影响考试客户端访问考试服务器。</w:t>
      </w:r>
    </w:p>
    <w:p w:rsidR="00F73630" w:rsidRPr="00174DEA" w:rsidRDefault="00F73630" w:rsidP="00D459F8">
      <w:pPr>
        <w:numPr>
          <w:ilvl w:val="0"/>
          <w:numId w:val="6"/>
        </w:numPr>
        <w:tabs>
          <w:tab w:val="clear" w:pos="1321"/>
          <w:tab w:val="num" w:pos="540"/>
          <w:tab w:val="left" w:pos="900"/>
        </w:tabs>
        <w:ind w:hanging="1741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考后处理</w:t>
      </w:r>
    </w:p>
    <w:p w:rsidR="00930776" w:rsidRPr="00174DEA" w:rsidRDefault="002B3992" w:rsidP="00930776">
      <w:pPr>
        <w:tabs>
          <w:tab w:val="left" w:pos="900"/>
        </w:tabs>
        <w:ind w:left="360"/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/>
          <w:noProof/>
          <w:sz w:val="18"/>
          <w:szCs w:val="18"/>
        </w:rPr>
        <w:drawing>
          <wp:inline distT="0" distB="0" distL="0" distR="0">
            <wp:extent cx="3255950" cy="2509200"/>
            <wp:effectExtent l="19050" t="0" r="160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950" cy="250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74B0" w:rsidRPr="00174DEA" w:rsidRDefault="00813E10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考后处理界面</w:t>
      </w:r>
    </w:p>
    <w:p w:rsidR="00813E10" w:rsidRPr="00174DEA" w:rsidRDefault="005A3FFC" w:rsidP="00D459F8">
      <w:pPr>
        <w:numPr>
          <w:ilvl w:val="0"/>
          <w:numId w:val="8"/>
        </w:numPr>
        <w:spacing w:line="280" w:lineRule="exact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后期操作：</w:t>
      </w:r>
      <w:r w:rsidR="00CE26F2" w:rsidRPr="00174DEA">
        <w:rPr>
          <w:rFonts w:ascii="微软雅黑" w:eastAsia="微软雅黑" w:hAnsi="微软雅黑" w:hint="eastAsia"/>
          <w:szCs w:val="21"/>
        </w:rPr>
        <w:t>后期操作包含四个选项：（1）</w:t>
      </w:r>
      <w:r w:rsidR="00CE26F2" w:rsidRPr="00174DEA">
        <w:rPr>
          <w:rFonts w:ascii="微软雅黑" w:eastAsia="微软雅黑" w:hAnsi="微软雅黑" w:hint="eastAsia"/>
          <w:szCs w:val="21"/>
          <w:shd w:val="pct15" w:color="auto" w:fill="FFFFFF"/>
        </w:rPr>
        <w:t>返回考试系统登录界面</w:t>
      </w:r>
      <w:r w:rsidR="00CE26F2" w:rsidRPr="00174DEA">
        <w:rPr>
          <w:rFonts w:ascii="微软雅黑" w:eastAsia="微软雅黑" w:hAnsi="微软雅黑" w:hint="eastAsia"/>
          <w:szCs w:val="21"/>
        </w:rPr>
        <w:t>，选择该项，则考试客户端在交卷完成之后重新返回到考试的登录界面，以便</w:t>
      </w:r>
      <w:r w:rsidR="00C8268C" w:rsidRPr="00174DEA">
        <w:rPr>
          <w:rFonts w:ascii="微软雅黑" w:eastAsia="微软雅黑" w:hAnsi="微软雅黑" w:hint="eastAsia"/>
          <w:szCs w:val="21"/>
        </w:rPr>
        <w:t>进行第二次考试。（2）</w:t>
      </w:r>
      <w:r w:rsidR="00C8268C" w:rsidRPr="00174DEA">
        <w:rPr>
          <w:rFonts w:ascii="微软雅黑" w:eastAsia="微软雅黑" w:hAnsi="微软雅黑" w:hint="eastAsia"/>
          <w:szCs w:val="21"/>
          <w:shd w:val="pct15" w:color="auto" w:fill="FFFFFF"/>
        </w:rPr>
        <w:t>返回Windows 桌面</w:t>
      </w:r>
      <w:r w:rsidR="00C8268C" w:rsidRPr="00174DEA">
        <w:rPr>
          <w:rFonts w:ascii="微软雅黑" w:eastAsia="微软雅黑" w:hAnsi="微软雅黑" w:hint="eastAsia"/>
          <w:szCs w:val="21"/>
        </w:rPr>
        <w:t>，选择该项，则考试客户端交卷完成之后，直接关闭考试客户端，返回到Windows 桌面。（3）</w:t>
      </w:r>
      <w:r w:rsidR="00C8268C" w:rsidRPr="00174DEA">
        <w:rPr>
          <w:rFonts w:ascii="微软雅黑" w:eastAsia="微软雅黑" w:hAnsi="微软雅黑" w:hint="eastAsia"/>
          <w:szCs w:val="21"/>
          <w:shd w:val="pct15" w:color="auto" w:fill="FFFFFF"/>
        </w:rPr>
        <w:t>重新启动计算机</w:t>
      </w:r>
      <w:r w:rsidR="00C8268C" w:rsidRPr="00174DEA">
        <w:rPr>
          <w:rFonts w:ascii="微软雅黑" w:eastAsia="微软雅黑" w:hAnsi="微软雅黑" w:hint="eastAsia"/>
          <w:szCs w:val="21"/>
        </w:rPr>
        <w:t>，选择该项，则客户端交卷完成之后，会直接重</w:t>
      </w:r>
      <w:r w:rsidR="008C6CB4" w:rsidRPr="00174DEA">
        <w:rPr>
          <w:rFonts w:ascii="微软雅黑" w:eastAsia="微软雅黑" w:hAnsi="微软雅黑" w:hint="eastAsia"/>
          <w:szCs w:val="21"/>
        </w:rPr>
        <w:t>新</w:t>
      </w:r>
      <w:r w:rsidR="00C8268C" w:rsidRPr="00174DEA">
        <w:rPr>
          <w:rFonts w:ascii="微软雅黑" w:eastAsia="微软雅黑" w:hAnsi="微软雅黑" w:hint="eastAsia"/>
          <w:szCs w:val="21"/>
        </w:rPr>
        <w:t>启</w:t>
      </w:r>
      <w:r w:rsidR="008C6CB4" w:rsidRPr="00174DEA">
        <w:rPr>
          <w:rFonts w:ascii="微软雅黑" w:eastAsia="微软雅黑" w:hAnsi="微软雅黑" w:hint="eastAsia"/>
          <w:szCs w:val="21"/>
        </w:rPr>
        <w:t>动</w:t>
      </w:r>
      <w:r w:rsidR="00C8268C" w:rsidRPr="00174DEA">
        <w:rPr>
          <w:rFonts w:ascii="微软雅黑" w:eastAsia="微软雅黑" w:hAnsi="微软雅黑" w:hint="eastAsia"/>
          <w:szCs w:val="21"/>
        </w:rPr>
        <w:t>考试用的计算机</w:t>
      </w:r>
      <w:r w:rsidR="008C6CB4" w:rsidRPr="00174DEA">
        <w:rPr>
          <w:rFonts w:ascii="微软雅黑" w:eastAsia="微软雅黑" w:hAnsi="微软雅黑" w:hint="eastAsia"/>
          <w:szCs w:val="21"/>
        </w:rPr>
        <w:t>（该</w:t>
      </w:r>
      <w:r w:rsidR="00C54798" w:rsidRPr="00174DEA">
        <w:rPr>
          <w:rFonts w:ascii="微软雅黑" w:eastAsia="微软雅黑" w:hAnsi="微软雅黑" w:hint="eastAsia"/>
          <w:szCs w:val="21"/>
        </w:rPr>
        <w:t>选</w:t>
      </w:r>
      <w:r w:rsidR="008C6CB4" w:rsidRPr="00174DEA">
        <w:rPr>
          <w:rFonts w:ascii="微软雅黑" w:eastAsia="微软雅黑" w:hAnsi="微软雅黑" w:hint="eastAsia"/>
          <w:szCs w:val="21"/>
        </w:rPr>
        <w:t>项请慎用）</w:t>
      </w:r>
      <w:r w:rsidR="00C8268C" w:rsidRPr="00174DEA">
        <w:rPr>
          <w:rFonts w:ascii="微软雅黑" w:eastAsia="微软雅黑" w:hAnsi="微软雅黑" w:hint="eastAsia"/>
          <w:szCs w:val="21"/>
        </w:rPr>
        <w:t>。</w:t>
      </w:r>
      <w:r w:rsidR="008C6CB4" w:rsidRPr="00174DEA">
        <w:rPr>
          <w:rFonts w:ascii="微软雅黑" w:eastAsia="微软雅黑" w:hAnsi="微软雅黑" w:hint="eastAsia"/>
          <w:szCs w:val="21"/>
        </w:rPr>
        <w:t>（4）</w:t>
      </w:r>
      <w:r w:rsidR="008C6CB4" w:rsidRPr="00174DEA">
        <w:rPr>
          <w:rFonts w:ascii="微软雅黑" w:eastAsia="微软雅黑" w:hAnsi="微软雅黑" w:hint="eastAsia"/>
          <w:szCs w:val="21"/>
          <w:shd w:val="pct15" w:color="auto" w:fill="FFFFFF"/>
        </w:rPr>
        <w:t>关闭计算机</w:t>
      </w:r>
      <w:r w:rsidR="008C6CB4" w:rsidRPr="00174DEA">
        <w:rPr>
          <w:rFonts w:ascii="微软雅黑" w:eastAsia="微软雅黑" w:hAnsi="微软雅黑" w:hint="eastAsia"/>
          <w:szCs w:val="21"/>
        </w:rPr>
        <w:t>，选择该项，则客户端交卷完成之后，会直接关闭考试用的计算机（该</w:t>
      </w:r>
      <w:r w:rsidR="00C54798" w:rsidRPr="00174DEA">
        <w:rPr>
          <w:rFonts w:ascii="微软雅黑" w:eastAsia="微软雅黑" w:hAnsi="微软雅黑" w:hint="eastAsia"/>
          <w:szCs w:val="21"/>
        </w:rPr>
        <w:t>选</w:t>
      </w:r>
      <w:r w:rsidR="008C6CB4" w:rsidRPr="00174DEA">
        <w:rPr>
          <w:rFonts w:ascii="微软雅黑" w:eastAsia="微软雅黑" w:hAnsi="微软雅黑" w:hint="eastAsia"/>
          <w:szCs w:val="21"/>
        </w:rPr>
        <w:t>项请慎用）。</w:t>
      </w:r>
    </w:p>
    <w:p w:rsidR="00491D8B" w:rsidRDefault="00A67B54" w:rsidP="00D459F8">
      <w:pPr>
        <w:numPr>
          <w:ilvl w:val="0"/>
          <w:numId w:val="8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试卷处理：</w:t>
      </w:r>
      <w:r w:rsidR="00696946" w:rsidRPr="00174DEA">
        <w:rPr>
          <w:rFonts w:ascii="微软雅黑" w:eastAsia="微软雅黑" w:hAnsi="微软雅黑" w:hint="eastAsia"/>
          <w:szCs w:val="21"/>
        </w:rPr>
        <w:t>（1）</w:t>
      </w:r>
      <w:r w:rsidR="00EA07F9" w:rsidRPr="00EA07F9">
        <w:rPr>
          <w:rFonts w:ascii="微软雅黑" w:eastAsia="微软雅黑" w:hAnsi="微软雅黑" w:hint="eastAsia"/>
          <w:szCs w:val="21"/>
          <w:shd w:val="pct15" w:color="auto" w:fill="FFFFFF"/>
        </w:rPr>
        <w:t>服务器自动回收考生试卷，</w:t>
      </w:r>
      <w:r w:rsidR="00EA07F9">
        <w:rPr>
          <w:rFonts w:ascii="微软雅黑" w:eastAsia="微软雅黑" w:hAnsi="微软雅黑" w:hint="eastAsia"/>
          <w:szCs w:val="21"/>
        </w:rPr>
        <w:t>选择该项，则在考试客户端交卷结束后，服务器会将所有考生的试卷回收到考试服务器上，该操作要求服务器配置特别高，一般不被采用。（2）</w:t>
      </w:r>
      <w:r w:rsidR="00696946" w:rsidRPr="00174DEA">
        <w:rPr>
          <w:rFonts w:ascii="微软雅黑" w:eastAsia="微软雅黑" w:hAnsi="微软雅黑" w:hint="eastAsia"/>
          <w:szCs w:val="21"/>
          <w:shd w:val="pct15" w:color="auto" w:fill="FFFFFF"/>
        </w:rPr>
        <w:t>客户端本地备份考生试卷</w:t>
      </w:r>
      <w:r w:rsidR="00696946" w:rsidRPr="00174DEA">
        <w:rPr>
          <w:rFonts w:ascii="微软雅黑" w:eastAsia="微软雅黑" w:hAnsi="微软雅黑" w:hint="eastAsia"/>
          <w:szCs w:val="21"/>
        </w:rPr>
        <w:t>，选择该项，则在考试客户端会将考生的试卷信息默认备份在“ 盘符</w:t>
      </w:r>
      <w:r w:rsidR="00696946" w:rsidRPr="00174DEA">
        <w:rPr>
          <w:rFonts w:ascii="微软雅黑" w:eastAsia="微软雅黑" w:hAnsi="微软雅黑"/>
          <w:szCs w:val="21"/>
        </w:rPr>
        <w:t>\Program Files\</w:t>
      </w:r>
      <w:r w:rsidR="004F189E" w:rsidRPr="00174DEA">
        <w:rPr>
          <w:rFonts w:ascii="微软雅黑" w:eastAsia="微软雅黑" w:hAnsi="微软雅黑" w:hint="eastAsia"/>
          <w:szCs w:val="21"/>
        </w:rPr>
        <w:t>UF</w:t>
      </w:r>
      <w:r w:rsidR="00E75932">
        <w:rPr>
          <w:rFonts w:ascii="微软雅黑" w:eastAsia="微软雅黑" w:hAnsi="微软雅黑" w:hint="eastAsia"/>
          <w:szCs w:val="21"/>
        </w:rPr>
        <w:t>jk</w:t>
      </w:r>
      <w:r w:rsidR="00696946" w:rsidRPr="00174DEA">
        <w:rPr>
          <w:rFonts w:ascii="微软雅黑" w:eastAsia="微软雅黑" w:hAnsi="微软雅黑"/>
          <w:szCs w:val="21"/>
        </w:rPr>
        <w:t>Client\Paper\UserScore</w:t>
      </w:r>
      <w:r w:rsidR="00696946" w:rsidRPr="00174DEA">
        <w:rPr>
          <w:rFonts w:ascii="微软雅黑" w:eastAsia="微软雅黑" w:hAnsi="微软雅黑" w:hint="eastAsia"/>
          <w:szCs w:val="21"/>
        </w:rPr>
        <w:t>”，监考老师可以在备份的指定目录拿到备份文件，以方便后续操作。</w:t>
      </w:r>
      <w:r w:rsidR="0077639D" w:rsidRPr="00174DEA">
        <w:rPr>
          <w:rFonts w:ascii="微软雅黑" w:eastAsia="微软雅黑" w:hAnsi="微软雅黑" w:hint="eastAsia"/>
          <w:szCs w:val="21"/>
        </w:rPr>
        <w:t>（</w:t>
      </w:r>
      <w:r w:rsidR="00EA07F9">
        <w:rPr>
          <w:rFonts w:ascii="微软雅黑" w:eastAsia="微软雅黑" w:hAnsi="微软雅黑" w:hint="eastAsia"/>
          <w:szCs w:val="21"/>
        </w:rPr>
        <w:t>3</w:t>
      </w:r>
      <w:r w:rsidR="0077639D" w:rsidRPr="00174DEA">
        <w:rPr>
          <w:rFonts w:ascii="微软雅黑" w:eastAsia="微软雅黑" w:hAnsi="微软雅黑" w:hint="eastAsia"/>
          <w:szCs w:val="21"/>
        </w:rPr>
        <w:t>）</w:t>
      </w:r>
      <w:r w:rsidR="008C5ADA" w:rsidRPr="00174DEA">
        <w:rPr>
          <w:rFonts w:ascii="微软雅黑" w:eastAsia="微软雅黑" w:hAnsi="微软雅黑" w:hint="eastAsia"/>
          <w:szCs w:val="21"/>
          <w:shd w:val="pct15" w:color="auto" w:fill="FFFFFF"/>
        </w:rPr>
        <w:t>客户端自动删除考生试卷</w:t>
      </w:r>
      <w:r w:rsidR="008C5ADA" w:rsidRPr="00174DEA">
        <w:rPr>
          <w:rFonts w:ascii="微软雅黑" w:eastAsia="微软雅黑" w:hAnsi="微软雅黑" w:hint="eastAsia"/>
          <w:szCs w:val="21"/>
        </w:rPr>
        <w:t>，选择该项，则在考试客户端</w:t>
      </w:r>
      <w:r w:rsidR="002828BE" w:rsidRPr="00174DEA">
        <w:rPr>
          <w:rFonts w:ascii="微软雅黑" w:eastAsia="微软雅黑" w:hAnsi="微软雅黑" w:hint="eastAsia"/>
          <w:szCs w:val="21"/>
        </w:rPr>
        <w:t>会将考生试卷自动删除，且考生试卷也不会上传到考试服务器。</w:t>
      </w:r>
      <w:r w:rsidR="00EA07F9">
        <w:rPr>
          <w:rFonts w:ascii="微软雅黑" w:eastAsia="微软雅黑" w:hAnsi="微软雅黑" w:hint="eastAsia"/>
          <w:szCs w:val="21"/>
        </w:rPr>
        <w:t>（4）</w:t>
      </w:r>
      <w:r w:rsidR="00EA07F9" w:rsidRPr="00EA07F9">
        <w:rPr>
          <w:rFonts w:ascii="微软雅黑" w:eastAsia="微软雅黑" w:hAnsi="微软雅黑" w:hint="eastAsia"/>
          <w:szCs w:val="21"/>
          <w:shd w:val="pct15" w:color="auto" w:fill="FFFFFF"/>
        </w:rPr>
        <w:t>客户端保留考生答题环境</w:t>
      </w:r>
      <w:r w:rsidR="00EA07F9">
        <w:rPr>
          <w:rFonts w:ascii="微软雅黑" w:eastAsia="微软雅黑" w:hAnsi="微软雅黑" w:hint="eastAsia"/>
          <w:szCs w:val="21"/>
        </w:rPr>
        <w:t>，选择该项，则在考试客户端交卷成功后，保存当前的答题环境，以便后</w:t>
      </w:r>
      <w:r w:rsidR="00EA07F9">
        <w:rPr>
          <w:rFonts w:ascii="微软雅黑" w:eastAsia="微软雅黑" w:hAnsi="微软雅黑" w:hint="eastAsia"/>
          <w:szCs w:val="21"/>
        </w:rPr>
        <w:lastRenderedPageBreak/>
        <w:t>期的查阅，如果有实务操作题，则同时会保留用友软件的答题环境。</w:t>
      </w:r>
    </w:p>
    <w:p w:rsidR="005D56A8" w:rsidRPr="005D56A8" w:rsidRDefault="005D56A8" w:rsidP="00D459F8">
      <w:pPr>
        <w:numPr>
          <w:ilvl w:val="0"/>
          <w:numId w:val="8"/>
        </w:numPr>
        <w:spacing w:line="28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上传评分信息：</w:t>
      </w:r>
      <w:r w:rsidRPr="005D56A8">
        <w:rPr>
          <w:rFonts w:ascii="微软雅黑" w:eastAsia="微软雅黑" w:hAnsi="微软雅黑" w:hint="eastAsia"/>
          <w:szCs w:val="21"/>
        </w:rPr>
        <w:t>勾选</w:t>
      </w:r>
      <w:r>
        <w:rPr>
          <w:rFonts w:ascii="微软雅黑" w:eastAsia="微软雅黑" w:hAnsi="微软雅黑" w:hint="eastAsia"/>
          <w:szCs w:val="21"/>
        </w:rPr>
        <w:t>该项，则考试客户端结束考试以后，</w:t>
      </w:r>
      <w:r w:rsidR="00082F0F">
        <w:rPr>
          <w:rFonts w:ascii="微软雅黑" w:eastAsia="微软雅黑" w:hAnsi="微软雅黑" w:hint="eastAsia"/>
          <w:szCs w:val="21"/>
        </w:rPr>
        <w:t>客户端会评分信息文件（格式 *.uei）上传至服务器上，存放的目录是：考试服务器安装目录\Score.</w:t>
      </w:r>
    </w:p>
    <w:p w:rsidR="005D56A8" w:rsidRPr="00174DEA" w:rsidRDefault="005D56A8" w:rsidP="00D459F8">
      <w:pPr>
        <w:numPr>
          <w:ilvl w:val="0"/>
          <w:numId w:val="8"/>
        </w:numPr>
        <w:spacing w:line="28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显示评分信息：</w:t>
      </w:r>
      <w:r w:rsidRPr="005D56A8">
        <w:rPr>
          <w:rFonts w:ascii="微软雅黑" w:eastAsia="微软雅黑" w:hAnsi="微软雅黑" w:hint="eastAsia"/>
          <w:szCs w:val="21"/>
        </w:rPr>
        <w:t>勾选</w:t>
      </w:r>
      <w:r w:rsidR="00082F0F">
        <w:rPr>
          <w:rFonts w:ascii="微软雅黑" w:eastAsia="微软雅黑" w:hAnsi="微软雅黑" w:hint="eastAsia"/>
          <w:szCs w:val="21"/>
        </w:rPr>
        <w:t>该项，如果考试题库允许显示评分信息，则考试客户端考试结束的交卷界面会显示该试卷的详细评分信息；如果考试题库不允许显示评分信息，则考试客户端考试结束的交卷界面只会显示总成绩及考生信息。</w:t>
      </w:r>
    </w:p>
    <w:p w:rsidR="004C7F7C" w:rsidRPr="00174DEA" w:rsidRDefault="004C7F7C" w:rsidP="00D459F8">
      <w:pPr>
        <w:numPr>
          <w:ilvl w:val="0"/>
          <w:numId w:val="8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执行后期操作</w:t>
      </w:r>
      <w:r w:rsidR="00FB316A" w:rsidRPr="00174DEA">
        <w:rPr>
          <w:rFonts w:ascii="微软雅黑" w:eastAsia="微软雅黑" w:hAnsi="微软雅黑" w:hint="eastAsia"/>
          <w:b/>
          <w:szCs w:val="21"/>
        </w:rPr>
        <w:t>前</w:t>
      </w:r>
      <w:r w:rsidRPr="00174DEA">
        <w:rPr>
          <w:rFonts w:ascii="微软雅黑" w:eastAsia="微软雅黑" w:hAnsi="微软雅黑" w:hint="eastAsia"/>
          <w:b/>
          <w:szCs w:val="21"/>
        </w:rPr>
        <w:t>，锁定客户端：</w:t>
      </w:r>
      <w:r w:rsidRPr="00174DEA">
        <w:rPr>
          <w:rFonts w:ascii="微软雅黑" w:eastAsia="微软雅黑" w:hAnsi="微软雅黑" w:hint="eastAsia"/>
          <w:szCs w:val="21"/>
        </w:rPr>
        <w:t>选中该项，</w:t>
      </w:r>
      <w:r w:rsidR="00217155" w:rsidRPr="00174DEA">
        <w:rPr>
          <w:rFonts w:ascii="微软雅黑" w:eastAsia="微软雅黑" w:hAnsi="微软雅黑" w:hint="eastAsia"/>
          <w:szCs w:val="21"/>
        </w:rPr>
        <w:t>则客户端交卷后会被锁定界面</w:t>
      </w:r>
      <w:r w:rsidR="0002647C" w:rsidRPr="00174DEA">
        <w:rPr>
          <w:rFonts w:ascii="微软雅黑" w:eastAsia="微软雅黑" w:hAnsi="微软雅黑" w:hint="eastAsia"/>
          <w:szCs w:val="21"/>
        </w:rPr>
        <w:t>。（1）</w:t>
      </w:r>
      <w:r w:rsidR="0002647C" w:rsidRPr="00174DEA">
        <w:rPr>
          <w:rFonts w:ascii="微软雅黑" w:eastAsia="微软雅黑" w:hAnsi="微软雅黑" w:hint="eastAsia"/>
          <w:szCs w:val="21"/>
          <w:shd w:val="pct15" w:color="auto" w:fill="FFFFFF"/>
        </w:rPr>
        <w:t>屏幕显示</w:t>
      </w:r>
      <w:r w:rsidR="00F620B1" w:rsidRPr="00174DEA">
        <w:rPr>
          <w:rFonts w:ascii="微软雅黑" w:eastAsia="微软雅黑" w:hAnsi="微软雅黑" w:hint="eastAsia"/>
          <w:szCs w:val="21"/>
        </w:rPr>
        <w:t>文本框</w:t>
      </w:r>
      <w:r w:rsidR="0002647C" w:rsidRPr="00174DEA">
        <w:rPr>
          <w:rFonts w:ascii="微软雅黑" w:eastAsia="微软雅黑" w:hAnsi="微软雅黑" w:hint="eastAsia"/>
          <w:szCs w:val="21"/>
        </w:rPr>
        <w:t>中可以编辑锁定屏幕出现的信息。（2）</w:t>
      </w:r>
      <w:r w:rsidR="0002647C" w:rsidRPr="00174DEA">
        <w:rPr>
          <w:rFonts w:ascii="微软雅黑" w:eastAsia="微软雅黑" w:hAnsi="微软雅黑" w:hint="eastAsia"/>
          <w:szCs w:val="21"/>
          <w:shd w:val="pct15" w:color="auto" w:fill="FFFFFF"/>
        </w:rPr>
        <w:t>解锁方法</w:t>
      </w:r>
      <w:r w:rsidR="0002647C" w:rsidRPr="00174DEA">
        <w:rPr>
          <w:rFonts w:ascii="微软雅黑" w:eastAsia="微软雅黑" w:hAnsi="微软雅黑" w:hint="eastAsia"/>
          <w:szCs w:val="21"/>
        </w:rPr>
        <w:t>，分为</w:t>
      </w:r>
      <w:r w:rsidR="0002647C" w:rsidRPr="00174DEA">
        <w:rPr>
          <w:rFonts w:ascii="微软雅黑" w:eastAsia="微软雅黑" w:hAnsi="微软雅黑" w:hint="eastAsia"/>
          <w:szCs w:val="21"/>
          <w:shd w:val="pct15" w:color="auto" w:fill="FFFFFF"/>
        </w:rPr>
        <w:t>服务器统一解锁</w:t>
      </w:r>
      <w:r w:rsidR="0002647C" w:rsidRPr="00174DEA">
        <w:rPr>
          <w:rFonts w:ascii="微软雅黑" w:eastAsia="微软雅黑" w:hAnsi="微软雅黑" w:hint="eastAsia"/>
          <w:szCs w:val="21"/>
        </w:rPr>
        <w:t>和</w:t>
      </w:r>
      <w:r w:rsidR="0002647C" w:rsidRPr="00174DEA">
        <w:rPr>
          <w:rFonts w:ascii="微软雅黑" w:eastAsia="微软雅黑" w:hAnsi="微软雅黑" w:hint="eastAsia"/>
          <w:szCs w:val="21"/>
          <w:shd w:val="pct15" w:color="auto" w:fill="FFFFFF"/>
        </w:rPr>
        <w:t>客户端手动解锁</w:t>
      </w:r>
      <w:r w:rsidR="00C81E4A" w:rsidRPr="00174DEA">
        <w:rPr>
          <w:rFonts w:ascii="微软雅黑" w:eastAsia="微软雅黑" w:hAnsi="微软雅黑" w:hint="eastAsia"/>
          <w:szCs w:val="21"/>
        </w:rPr>
        <w:t>，服务器通过</w:t>
      </w:r>
      <w:r w:rsidR="00F04E22" w:rsidRPr="00174DEA">
        <w:rPr>
          <w:rFonts w:ascii="微软雅黑" w:eastAsia="微软雅黑" w:hAnsi="微软雅黑" w:hint="eastAsia"/>
          <w:szCs w:val="21"/>
        </w:rPr>
        <w:t>“解除客户端锁定”功能</w:t>
      </w:r>
      <w:r w:rsidR="00422051" w:rsidRPr="00174DEA">
        <w:rPr>
          <w:rFonts w:ascii="微软雅黑" w:eastAsia="微软雅黑" w:hAnsi="微软雅黑" w:hint="eastAsia"/>
          <w:szCs w:val="21"/>
        </w:rPr>
        <w:t>对客户端实现统一解锁，客户端可以自己手动解锁，该界面中附有解锁</w:t>
      </w:r>
      <w:r w:rsidR="00F04E22" w:rsidRPr="00174DEA">
        <w:rPr>
          <w:rFonts w:ascii="微软雅黑" w:eastAsia="微软雅黑" w:hAnsi="微软雅黑" w:hint="eastAsia"/>
          <w:szCs w:val="21"/>
        </w:rPr>
        <w:t>密码，同时也可以修改该密码。</w:t>
      </w:r>
    </w:p>
    <w:p w:rsidR="00607F94" w:rsidRPr="00174DEA" w:rsidRDefault="00607F94" w:rsidP="00134CFF">
      <w:pPr>
        <w:spacing w:line="280" w:lineRule="exact"/>
        <w:ind w:left="708"/>
        <w:rPr>
          <w:rFonts w:ascii="微软雅黑" w:eastAsia="微软雅黑" w:hAnsi="微软雅黑"/>
          <w:szCs w:val="21"/>
          <w:shd w:val="pct15" w:color="auto" w:fill="FFFFFF"/>
        </w:rPr>
      </w:pPr>
      <w:r w:rsidRPr="00174DEA">
        <w:rPr>
          <w:rFonts w:ascii="微软雅黑" w:eastAsia="微软雅黑" w:hAnsi="微软雅黑" w:hint="eastAsia"/>
          <w:b/>
          <w:szCs w:val="21"/>
          <w:shd w:val="pct15" w:color="auto" w:fill="FFFFFF"/>
        </w:rPr>
        <w:t>注：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若“考试设置”中已设置“允许客户端显示成绩”</w:t>
      </w:r>
      <w:r w:rsidR="00B22CF2" w:rsidRPr="00174DEA">
        <w:rPr>
          <w:rFonts w:ascii="微软雅黑" w:eastAsia="微软雅黑" w:hAnsi="微软雅黑" w:hint="eastAsia"/>
          <w:szCs w:val="21"/>
          <w:shd w:val="pct15" w:color="auto" w:fill="FFFFFF"/>
        </w:rPr>
        <w:t>，那么考生交卷后客户端将不被锁定。</w:t>
      </w:r>
    </w:p>
    <w:p w:rsidR="00F73630" w:rsidRPr="00174DEA" w:rsidRDefault="00F73630" w:rsidP="00D459F8">
      <w:pPr>
        <w:numPr>
          <w:ilvl w:val="0"/>
          <w:numId w:val="6"/>
        </w:numPr>
        <w:tabs>
          <w:tab w:val="clear" w:pos="1321"/>
          <w:tab w:val="num" w:pos="540"/>
          <w:tab w:val="left" w:pos="900"/>
        </w:tabs>
        <w:spacing w:line="280" w:lineRule="exact"/>
        <w:ind w:hanging="1741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客户端部署</w:t>
      </w:r>
    </w:p>
    <w:p w:rsidR="004C7F7C" w:rsidRPr="00174DEA" w:rsidRDefault="00A61ACA" w:rsidP="004D0A37">
      <w:pPr>
        <w:tabs>
          <w:tab w:val="left" w:pos="900"/>
        </w:tabs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/>
          <w:noProof/>
          <w:sz w:val="18"/>
          <w:szCs w:val="18"/>
        </w:rPr>
        <w:drawing>
          <wp:inline distT="0" distB="0" distL="0" distR="0">
            <wp:extent cx="3255950" cy="2509200"/>
            <wp:effectExtent l="19050" t="0" r="160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950" cy="250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6E6" w:rsidRPr="00174DEA" w:rsidRDefault="005426E6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客户端部署</w:t>
      </w:r>
    </w:p>
    <w:p w:rsidR="006F36E0" w:rsidRPr="00174DEA" w:rsidRDefault="00887B5F" w:rsidP="00D459F8">
      <w:pPr>
        <w:numPr>
          <w:ilvl w:val="0"/>
          <w:numId w:val="9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考试系统的所在盘符</w:t>
      </w:r>
      <w:r w:rsidR="00D94CD0" w:rsidRPr="00174DEA">
        <w:rPr>
          <w:rFonts w:ascii="微软雅黑" w:eastAsia="微软雅黑" w:hAnsi="微软雅黑" w:hint="eastAsia"/>
          <w:b/>
          <w:szCs w:val="21"/>
        </w:rPr>
        <w:t>：</w:t>
      </w:r>
      <w:r w:rsidR="00D94CD0" w:rsidRPr="00174DEA">
        <w:rPr>
          <w:rFonts w:ascii="微软雅黑" w:eastAsia="微软雅黑" w:hAnsi="微软雅黑" w:hint="eastAsia"/>
          <w:szCs w:val="21"/>
        </w:rPr>
        <w:t>用户可以设置</w:t>
      </w:r>
      <w:r w:rsidR="00D94CD0" w:rsidRPr="00174DEA">
        <w:rPr>
          <w:rFonts w:ascii="微软雅黑" w:eastAsia="微软雅黑" w:hAnsi="微软雅黑" w:hint="eastAsia"/>
          <w:szCs w:val="21"/>
          <w:shd w:val="pct15" w:color="auto" w:fill="FFFFFF"/>
        </w:rPr>
        <w:t>考试系统的所在盘符</w:t>
      </w:r>
      <w:r w:rsidRPr="00174DEA">
        <w:rPr>
          <w:rFonts w:ascii="微软雅黑" w:eastAsia="微软雅黑" w:hAnsi="微软雅黑" w:hint="eastAsia"/>
          <w:szCs w:val="21"/>
        </w:rPr>
        <w:t>，如果选择的盘符在考试客户端机上</w:t>
      </w:r>
      <w:r w:rsidR="00A85F9A" w:rsidRPr="00174DEA">
        <w:rPr>
          <w:rFonts w:ascii="微软雅黑" w:eastAsia="微软雅黑" w:hAnsi="微软雅黑" w:hint="eastAsia"/>
          <w:szCs w:val="21"/>
        </w:rPr>
        <w:t>不存在，那么默认为考试客户端机的最后一个盘符。</w:t>
      </w:r>
      <w:r w:rsidR="007311DB" w:rsidRPr="00174DEA">
        <w:rPr>
          <w:rFonts w:ascii="微软雅黑" w:eastAsia="微软雅黑" w:hAnsi="微软雅黑" w:hint="eastAsia"/>
          <w:szCs w:val="21"/>
        </w:rPr>
        <w:t>客户端登录考试时，会首先检查系统文件所在的</w:t>
      </w:r>
      <w:r w:rsidR="003F1DC0" w:rsidRPr="00174DEA">
        <w:rPr>
          <w:rFonts w:ascii="微软雅黑" w:eastAsia="微软雅黑" w:hAnsi="微软雅黑" w:hint="eastAsia"/>
          <w:szCs w:val="21"/>
        </w:rPr>
        <w:t>磁盘</w:t>
      </w:r>
      <w:r w:rsidR="007311DB" w:rsidRPr="00174DEA">
        <w:rPr>
          <w:rFonts w:ascii="微软雅黑" w:eastAsia="微软雅黑" w:hAnsi="微软雅黑" w:hint="eastAsia"/>
          <w:szCs w:val="21"/>
        </w:rPr>
        <w:t>空间是否足够大，</w:t>
      </w:r>
      <w:r w:rsidR="00003C19" w:rsidRPr="00174DEA">
        <w:rPr>
          <w:rFonts w:ascii="微软雅黑" w:eastAsia="微软雅黑" w:hAnsi="微软雅黑" w:hint="eastAsia"/>
          <w:szCs w:val="21"/>
        </w:rPr>
        <w:t>默认的空间大小是512</w:t>
      </w:r>
      <w:r w:rsidR="009F2008">
        <w:rPr>
          <w:rFonts w:ascii="微软雅黑" w:eastAsia="微软雅黑" w:hAnsi="微软雅黑" w:hint="eastAsia"/>
          <w:szCs w:val="21"/>
        </w:rPr>
        <w:t>0</w:t>
      </w:r>
      <w:r w:rsidR="00003C19" w:rsidRPr="00174DEA">
        <w:rPr>
          <w:rFonts w:ascii="微软雅黑" w:eastAsia="微软雅黑" w:hAnsi="微软雅黑" w:hint="eastAsia"/>
          <w:szCs w:val="21"/>
        </w:rPr>
        <w:t>MB，用户可以自己进行设置，</w:t>
      </w:r>
      <w:r w:rsidR="00003C19" w:rsidRPr="00174DEA">
        <w:rPr>
          <w:rFonts w:ascii="微软雅黑" w:eastAsia="微软雅黑" w:hAnsi="微软雅黑" w:hint="eastAsia"/>
          <w:b/>
          <w:szCs w:val="21"/>
        </w:rPr>
        <w:t>注意：</w:t>
      </w:r>
      <w:r w:rsidR="00003C19" w:rsidRPr="00174DEA">
        <w:rPr>
          <w:rFonts w:ascii="微软雅黑" w:eastAsia="微软雅黑" w:hAnsi="微软雅黑" w:hint="eastAsia"/>
          <w:szCs w:val="21"/>
        </w:rPr>
        <w:t>不能设置太小，否则会严重影响考试。</w:t>
      </w:r>
    </w:p>
    <w:p w:rsidR="005426E6" w:rsidRPr="00174DEA" w:rsidRDefault="003B22AB" w:rsidP="00D459F8">
      <w:pPr>
        <w:numPr>
          <w:ilvl w:val="0"/>
          <w:numId w:val="9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考生文件夹</w:t>
      </w:r>
      <w:r w:rsidR="00887B5F" w:rsidRPr="00174DEA">
        <w:rPr>
          <w:rFonts w:ascii="微软雅黑" w:eastAsia="微软雅黑" w:hAnsi="微软雅黑" w:hint="eastAsia"/>
          <w:b/>
          <w:szCs w:val="21"/>
        </w:rPr>
        <w:t>所在盘符</w:t>
      </w:r>
      <w:r w:rsidR="006F36E0" w:rsidRPr="00174DEA">
        <w:rPr>
          <w:rFonts w:ascii="微软雅黑" w:eastAsia="微软雅黑" w:hAnsi="微软雅黑" w:hint="eastAsia"/>
          <w:b/>
          <w:szCs w:val="21"/>
        </w:rPr>
        <w:t>：</w:t>
      </w:r>
      <w:r w:rsidR="00A85F9A" w:rsidRPr="00174DEA">
        <w:rPr>
          <w:rFonts w:ascii="微软雅黑" w:eastAsia="微软雅黑" w:hAnsi="微软雅黑" w:hint="eastAsia"/>
          <w:szCs w:val="21"/>
        </w:rPr>
        <w:t>用户可以设置考生文件夹所在的盘符，方便考生直接打开考生文件夹进行考试操作，如果选择的盘符在考试客户端机上不存在，那么默认为考试客户端机的最后一个盘符。</w:t>
      </w:r>
      <w:r w:rsidR="003F1DC0" w:rsidRPr="00174DEA">
        <w:rPr>
          <w:rFonts w:ascii="微软雅黑" w:eastAsia="微软雅黑" w:hAnsi="微软雅黑" w:hint="eastAsia"/>
          <w:szCs w:val="21"/>
        </w:rPr>
        <w:t>客户端登录考试时，会首先检查考生文件夹所在的磁盘空间是否足够大，默认的空间大小是512</w:t>
      </w:r>
      <w:r w:rsidR="000E3B17">
        <w:rPr>
          <w:rFonts w:ascii="微软雅黑" w:eastAsia="微软雅黑" w:hAnsi="微软雅黑" w:hint="eastAsia"/>
          <w:szCs w:val="21"/>
        </w:rPr>
        <w:t>0</w:t>
      </w:r>
      <w:r w:rsidR="003F1DC0" w:rsidRPr="00174DEA">
        <w:rPr>
          <w:rFonts w:ascii="微软雅黑" w:eastAsia="微软雅黑" w:hAnsi="微软雅黑" w:hint="eastAsia"/>
          <w:szCs w:val="21"/>
        </w:rPr>
        <w:t>MB，用户可以自己进行设置，</w:t>
      </w:r>
      <w:r w:rsidR="003F1DC0" w:rsidRPr="00174DEA">
        <w:rPr>
          <w:rFonts w:ascii="微软雅黑" w:eastAsia="微软雅黑" w:hAnsi="微软雅黑" w:hint="eastAsia"/>
          <w:b/>
          <w:szCs w:val="21"/>
        </w:rPr>
        <w:t>注意：</w:t>
      </w:r>
      <w:r w:rsidR="003F1DC0" w:rsidRPr="00174DEA">
        <w:rPr>
          <w:rFonts w:ascii="微软雅黑" w:eastAsia="微软雅黑" w:hAnsi="微软雅黑" w:hint="eastAsia"/>
          <w:szCs w:val="21"/>
        </w:rPr>
        <w:t>不能设置太小，否则会严重影响考试的。</w:t>
      </w:r>
    </w:p>
    <w:p w:rsidR="00937651" w:rsidRDefault="00937651" w:rsidP="00D459F8">
      <w:pPr>
        <w:numPr>
          <w:ilvl w:val="0"/>
          <w:numId w:val="9"/>
        </w:numPr>
        <w:spacing w:line="280" w:lineRule="exact"/>
        <w:rPr>
          <w:rFonts w:ascii="微软雅黑" w:eastAsia="微软雅黑" w:hAnsi="微软雅黑" w:hint="eastAsia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使用虚拟盘符访问考生文件夹：</w:t>
      </w:r>
      <w:r w:rsidRPr="00174DEA">
        <w:rPr>
          <w:rFonts w:ascii="微软雅黑" w:eastAsia="微软雅黑" w:hAnsi="微软雅黑" w:hint="eastAsia"/>
          <w:szCs w:val="21"/>
        </w:rPr>
        <w:t>启用该项，可以选择考生文件夹映射的虚拟盘符，可以更方便考生答题操作。</w:t>
      </w:r>
    </w:p>
    <w:p w:rsidR="00791F3B" w:rsidRPr="00174DEA" w:rsidRDefault="00791F3B" w:rsidP="00D459F8">
      <w:pPr>
        <w:numPr>
          <w:ilvl w:val="0"/>
          <w:numId w:val="9"/>
        </w:numPr>
        <w:spacing w:line="280" w:lineRule="exact"/>
        <w:rPr>
          <w:rFonts w:ascii="微软雅黑" w:eastAsia="微软雅黑" w:hAnsi="微软雅黑"/>
          <w:szCs w:val="21"/>
        </w:rPr>
      </w:pPr>
      <w:proofErr w:type="gramStart"/>
      <w:r>
        <w:rPr>
          <w:rFonts w:ascii="微软雅黑" w:eastAsia="微软雅黑" w:hAnsi="微软雅黑" w:hint="eastAsia"/>
          <w:b/>
          <w:szCs w:val="21"/>
        </w:rPr>
        <w:t>账套部署</w:t>
      </w:r>
      <w:proofErr w:type="gramEnd"/>
      <w:r>
        <w:rPr>
          <w:rFonts w:ascii="微软雅黑" w:eastAsia="微软雅黑" w:hAnsi="微软雅黑" w:hint="eastAsia"/>
          <w:b/>
          <w:szCs w:val="21"/>
        </w:rPr>
        <w:t>（会计电算化题型</w:t>
      </w:r>
      <w:proofErr w:type="gramStart"/>
      <w:r>
        <w:rPr>
          <w:rFonts w:ascii="微软雅黑" w:eastAsia="微软雅黑" w:hAnsi="微软雅黑" w:hint="eastAsia"/>
          <w:b/>
          <w:szCs w:val="21"/>
        </w:rPr>
        <w:t>所需账套文件</w:t>
      </w:r>
      <w:proofErr w:type="gramEnd"/>
      <w:r>
        <w:rPr>
          <w:rFonts w:ascii="微软雅黑" w:eastAsia="微软雅黑" w:hAnsi="微软雅黑" w:hint="eastAsia"/>
          <w:b/>
          <w:szCs w:val="21"/>
        </w:rPr>
        <w:t>）</w:t>
      </w:r>
      <w:r w:rsidR="00DA5E84">
        <w:rPr>
          <w:rFonts w:ascii="微软雅黑" w:eastAsia="微软雅黑" w:hAnsi="微软雅黑" w:hint="eastAsia"/>
          <w:b/>
          <w:szCs w:val="21"/>
        </w:rPr>
        <w:t>：</w:t>
      </w:r>
      <w:r w:rsidR="00DA5E84">
        <w:rPr>
          <w:rFonts w:ascii="微软雅黑" w:eastAsia="微软雅黑" w:hAnsi="微软雅黑" w:hint="eastAsia"/>
          <w:szCs w:val="21"/>
        </w:rPr>
        <w:t>启用该项，选择考试科目前系统将提前下载考试服务器加载的所有账套</w:t>
      </w:r>
      <w:r w:rsidR="00812CEB">
        <w:rPr>
          <w:rFonts w:ascii="微软雅黑" w:eastAsia="微软雅黑" w:hAnsi="微软雅黑" w:hint="eastAsia"/>
          <w:szCs w:val="21"/>
        </w:rPr>
        <w:t>。</w:t>
      </w:r>
    </w:p>
    <w:p w:rsidR="00F73630" w:rsidRPr="00174DEA" w:rsidRDefault="00B726DB" w:rsidP="00D459F8">
      <w:pPr>
        <w:numPr>
          <w:ilvl w:val="0"/>
          <w:numId w:val="6"/>
        </w:numPr>
        <w:tabs>
          <w:tab w:val="clear" w:pos="1321"/>
          <w:tab w:val="num" w:pos="540"/>
          <w:tab w:val="left" w:pos="900"/>
        </w:tabs>
        <w:spacing w:line="280" w:lineRule="exact"/>
        <w:ind w:hanging="1741"/>
        <w:rPr>
          <w:rFonts w:ascii="微软雅黑" w:eastAsia="微软雅黑" w:hAnsi="微软雅黑"/>
          <w:b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试卷保存或和</w:t>
      </w:r>
      <w:proofErr w:type="gramStart"/>
      <w:r w:rsidR="00F73630" w:rsidRPr="00174DEA">
        <w:rPr>
          <w:rFonts w:ascii="微软雅黑" w:eastAsia="微软雅黑" w:hAnsi="微软雅黑" w:hint="eastAsia"/>
          <w:b/>
          <w:szCs w:val="21"/>
        </w:rPr>
        <w:t>换机续考</w:t>
      </w:r>
      <w:proofErr w:type="gramEnd"/>
    </w:p>
    <w:p w:rsidR="004F5AC6" w:rsidRPr="00174DEA" w:rsidRDefault="00A61ACA" w:rsidP="004D0A37">
      <w:pPr>
        <w:tabs>
          <w:tab w:val="left" w:pos="900"/>
        </w:tabs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/>
          <w:noProof/>
          <w:sz w:val="18"/>
          <w:szCs w:val="18"/>
        </w:rPr>
        <w:lastRenderedPageBreak/>
        <w:drawing>
          <wp:inline distT="0" distB="0" distL="0" distR="0">
            <wp:extent cx="3255949" cy="2509200"/>
            <wp:effectExtent l="19050" t="0" r="1601" b="0"/>
            <wp:docPr id="675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949" cy="250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AC6" w:rsidRPr="00174DEA" w:rsidRDefault="00D018A0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proofErr w:type="gramStart"/>
      <w:r w:rsidRPr="00174DEA">
        <w:rPr>
          <w:rFonts w:ascii="微软雅黑" w:eastAsia="微软雅黑" w:hAnsi="微软雅黑" w:hint="eastAsia"/>
          <w:sz w:val="18"/>
          <w:szCs w:val="18"/>
        </w:rPr>
        <w:t>换机续考</w:t>
      </w:r>
      <w:proofErr w:type="gramEnd"/>
    </w:p>
    <w:p w:rsidR="00374B16" w:rsidRDefault="00374B16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（1）考试过程中，试卷保存方式：</w:t>
      </w:r>
      <w:r w:rsidR="00695336">
        <w:rPr>
          <w:rFonts w:ascii="微软雅黑" w:eastAsia="微软雅黑" w:hAnsi="微软雅黑" w:hint="eastAsia"/>
          <w:szCs w:val="21"/>
        </w:rPr>
        <w:t>将考生的答案信息保存在考生用机（此时根据系统给出提示信息进行操作，即可成功完成</w:t>
      </w:r>
      <w:proofErr w:type="gramStart"/>
      <w:r w:rsidR="00695336">
        <w:rPr>
          <w:rFonts w:ascii="微软雅黑" w:eastAsia="微软雅黑" w:hAnsi="微软雅黑" w:hint="eastAsia"/>
          <w:szCs w:val="21"/>
        </w:rPr>
        <w:t>换机续考</w:t>
      </w:r>
      <w:proofErr w:type="gramEnd"/>
      <w:r w:rsidR="00695336">
        <w:rPr>
          <w:rFonts w:ascii="微软雅黑" w:eastAsia="微软雅黑" w:hAnsi="微软雅黑" w:hint="eastAsia"/>
          <w:szCs w:val="21"/>
        </w:rPr>
        <w:t>操作）。</w:t>
      </w:r>
    </w:p>
    <w:p w:rsidR="00D018A0" w:rsidRPr="00174DEA" w:rsidRDefault="00DF7245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操作步骤：</w:t>
      </w:r>
      <w:r w:rsidR="00D018A0" w:rsidRPr="00174DEA">
        <w:rPr>
          <w:rFonts w:ascii="微软雅黑" w:eastAsia="微软雅黑" w:hAnsi="微软雅黑" w:hint="eastAsia"/>
          <w:szCs w:val="21"/>
        </w:rPr>
        <w:t>考生在客户端</w:t>
      </w:r>
      <w:r w:rsidR="006B2835" w:rsidRPr="00174DEA">
        <w:rPr>
          <w:rFonts w:ascii="微软雅黑" w:eastAsia="微软雅黑" w:hAnsi="微软雅黑" w:hint="eastAsia"/>
          <w:szCs w:val="21"/>
        </w:rPr>
        <w:t>答题界面，</w:t>
      </w:r>
      <w:r w:rsidR="003B5F6F" w:rsidRPr="00174DEA">
        <w:rPr>
          <w:rFonts w:ascii="微软雅黑" w:eastAsia="微软雅黑" w:hAnsi="微软雅黑" w:hint="eastAsia"/>
          <w:szCs w:val="21"/>
        </w:rPr>
        <w:t>同时按下</w:t>
      </w:r>
      <w:r w:rsidR="00C81DE8" w:rsidRPr="00174DEA">
        <w:rPr>
          <w:rFonts w:ascii="微软雅黑" w:eastAsia="微软雅黑" w:hAnsi="微软雅黑" w:hint="eastAsia"/>
          <w:szCs w:val="21"/>
          <w:shd w:val="pct15" w:color="auto" w:fill="FFFFFF"/>
        </w:rPr>
        <w:t>Ctrl+Shift+Alt+F12</w:t>
      </w:r>
      <w:r w:rsidR="00D018A0" w:rsidRPr="00174DEA">
        <w:rPr>
          <w:rFonts w:ascii="微软雅黑" w:eastAsia="微软雅黑" w:hAnsi="微软雅黑" w:hint="eastAsia"/>
          <w:szCs w:val="21"/>
        </w:rPr>
        <w:t>进行</w:t>
      </w:r>
      <w:r w:rsidR="003972B0" w:rsidRPr="00174DEA">
        <w:rPr>
          <w:rFonts w:ascii="微软雅黑" w:eastAsia="微软雅黑" w:hAnsi="微软雅黑" w:hint="eastAsia"/>
          <w:szCs w:val="21"/>
        </w:rPr>
        <w:t>手</w:t>
      </w:r>
      <w:proofErr w:type="gramStart"/>
      <w:r w:rsidR="003972B0" w:rsidRPr="00174DEA">
        <w:rPr>
          <w:rFonts w:ascii="微软雅黑" w:eastAsia="微软雅黑" w:hAnsi="微软雅黑" w:hint="eastAsia"/>
          <w:szCs w:val="21"/>
        </w:rPr>
        <w:t>动</w:t>
      </w:r>
      <w:r w:rsidR="00C81DE8" w:rsidRPr="00174DEA">
        <w:rPr>
          <w:rFonts w:ascii="微软雅黑" w:eastAsia="微软雅黑" w:hAnsi="微软雅黑" w:hint="eastAsia"/>
          <w:szCs w:val="21"/>
        </w:rPr>
        <w:t>换机</w:t>
      </w:r>
      <w:r w:rsidR="00D018A0" w:rsidRPr="00174DEA">
        <w:rPr>
          <w:rFonts w:ascii="微软雅黑" w:eastAsia="微软雅黑" w:hAnsi="微软雅黑" w:hint="eastAsia"/>
          <w:szCs w:val="21"/>
        </w:rPr>
        <w:t>续</w:t>
      </w:r>
      <w:proofErr w:type="gramEnd"/>
      <w:r w:rsidR="00D018A0" w:rsidRPr="00174DEA">
        <w:rPr>
          <w:rFonts w:ascii="微软雅黑" w:eastAsia="微软雅黑" w:hAnsi="微软雅黑" w:hint="eastAsia"/>
          <w:szCs w:val="21"/>
        </w:rPr>
        <w:t>考操作</w:t>
      </w:r>
      <w:r w:rsidR="0064460C" w:rsidRPr="00174DEA">
        <w:rPr>
          <w:rFonts w:ascii="微软雅黑" w:eastAsia="微软雅黑" w:hAnsi="微软雅黑" w:hint="eastAsia"/>
          <w:szCs w:val="21"/>
        </w:rPr>
        <w:t>，</w:t>
      </w:r>
      <w:r w:rsidR="003972B0" w:rsidRPr="00174DEA">
        <w:rPr>
          <w:rFonts w:ascii="微软雅黑" w:eastAsia="微软雅黑" w:hAnsi="微软雅黑" w:hint="eastAsia"/>
          <w:szCs w:val="21"/>
        </w:rPr>
        <w:t>另外可以设置换机时是否需要输入换机密码，</w:t>
      </w:r>
      <w:r w:rsidR="00251EB5" w:rsidRPr="00174DEA">
        <w:rPr>
          <w:rFonts w:ascii="微软雅黑" w:eastAsia="微软雅黑" w:hAnsi="微软雅黑" w:hint="eastAsia"/>
          <w:szCs w:val="21"/>
        </w:rPr>
        <w:t>可以查看或修改</w:t>
      </w:r>
      <w:r w:rsidR="00251EB5" w:rsidRPr="00174DEA">
        <w:rPr>
          <w:rFonts w:ascii="微软雅黑" w:eastAsia="微软雅黑" w:hAnsi="微软雅黑" w:hint="eastAsia"/>
          <w:szCs w:val="21"/>
          <w:shd w:val="pct15" w:color="auto" w:fill="FFFFFF"/>
        </w:rPr>
        <w:t>换机登录密码</w:t>
      </w:r>
      <w:r w:rsidR="00251EB5" w:rsidRPr="00174DEA">
        <w:rPr>
          <w:rFonts w:ascii="微软雅黑" w:eastAsia="微软雅黑" w:hAnsi="微软雅黑" w:hint="eastAsia"/>
          <w:szCs w:val="21"/>
        </w:rPr>
        <w:t>。</w:t>
      </w:r>
    </w:p>
    <w:p w:rsidR="00A12DFB" w:rsidRPr="00174DEA" w:rsidRDefault="00E62F00" w:rsidP="00D959D8">
      <w:pPr>
        <w:pStyle w:val="4"/>
        <w:spacing w:before="0" w:after="0" w:line="377" w:lineRule="auto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  <w:sz w:val="21"/>
          <w:szCs w:val="21"/>
        </w:rPr>
        <w:t xml:space="preserve"> </w:t>
      </w:r>
      <w:r w:rsidR="00A12DFB" w:rsidRPr="00174DEA">
        <w:rPr>
          <w:rFonts w:ascii="微软雅黑" w:eastAsia="微软雅黑" w:hAnsi="微软雅黑" w:hint="eastAsia"/>
          <w:sz w:val="21"/>
          <w:szCs w:val="21"/>
        </w:rPr>
        <w:t>网络配置</w:t>
      </w:r>
    </w:p>
    <w:p w:rsidR="00977EA2" w:rsidRPr="00174DEA" w:rsidRDefault="00977EA2" w:rsidP="00D459F8">
      <w:pPr>
        <w:numPr>
          <w:ilvl w:val="0"/>
          <w:numId w:val="7"/>
        </w:numPr>
        <w:tabs>
          <w:tab w:val="left" w:pos="900"/>
          <w:tab w:val="left" w:pos="1980"/>
        </w:tabs>
        <w:ind w:hanging="1741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客户端数据传输</w:t>
      </w:r>
    </w:p>
    <w:p w:rsidR="006A4F32" w:rsidRPr="00174DEA" w:rsidRDefault="00C97C47" w:rsidP="00C649F9">
      <w:pPr>
        <w:tabs>
          <w:tab w:val="left" w:pos="900"/>
          <w:tab w:val="left" w:pos="1980"/>
        </w:tabs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3240000" cy="2510173"/>
            <wp:effectExtent l="19050" t="0" r="0" b="0"/>
            <wp:docPr id="85" name="图片 8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510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4F32" w:rsidRPr="00174DEA" w:rsidRDefault="004306FC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客户端数据传输配置</w:t>
      </w:r>
    </w:p>
    <w:p w:rsidR="004306FC" w:rsidRPr="00174DEA" w:rsidRDefault="001C1B81" w:rsidP="00D459F8">
      <w:pPr>
        <w:numPr>
          <w:ilvl w:val="1"/>
          <w:numId w:val="7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本机</w:t>
      </w:r>
      <w:r w:rsidR="003F58C4" w:rsidRPr="00174DEA">
        <w:rPr>
          <w:rFonts w:ascii="微软雅黑" w:eastAsia="微软雅黑" w:hAnsi="微软雅黑" w:hint="eastAsia"/>
          <w:b/>
          <w:szCs w:val="21"/>
        </w:rPr>
        <w:t>FTP</w:t>
      </w:r>
      <w:r w:rsidRPr="00174DEA">
        <w:rPr>
          <w:rFonts w:ascii="微软雅黑" w:eastAsia="微软雅黑" w:hAnsi="微软雅黑" w:hint="eastAsia"/>
          <w:b/>
          <w:szCs w:val="21"/>
        </w:rPr>
        <w:t>服务：</w:t>
      </w:r>
      <w:r w:rsidR="00C5317C" w:rsidRPr="00174DEA">
        <w:rPr>
          <w:rFonts w:ascii="微软雅黑" w:eastAsia="微软雅黑" w:hAnsi="微软雅黑" w:hint="eastAsia"/>
          <w:szCs w:val="21"/>
        </w:rPr>
        <w:t xml:space="preserve"> </w:t>
      </w:r>
      <w:r w:rsidR="0016142E" w:rsidRPr="00174DEA">
        <w:rPr>
          <w:rFonts w:ascii="微软雅黑" w:eastAsia="微软雅黑" w:hAnsi="微软雅黑" w:hint="eastAsia"/>
          <w:szCs w:val="21"/>
        </w:rPr>
        <w:t>（1）设置用户权限，登录模式。（2）设置FTP端口</w:t>
      </w:r>
      <w:r w:rsidR="00481ED2" w:rsidRPr="00174DEA">
        <w:rPr>
          <w:rFonts w:ascii="微软雅黑" w:eastAsia="微软雅黑" w:hAnsi="微软雅黑" w:hint="eastAsia"/>
          <w:szCs w:val="21"/>
        </w:rPr>
        <w:t>。（3</w:t>
      </w:r>
      <w:r w:rsidR="006A24C6" w:rsidRPr="00174DEA">
        <w:rPr>
          <w:rFonts w:ascii="微软雅黑" w:eastAsia="微软雅黑" w:hAnsi="微软雅黑" w:hint="eastAsia"/>
          <w:szCs w:val="21"/>
        </w:rPr>
        <w:t>）服务类型</w:t>
      </w:r>
      <w:r w:rsidR="00481ED2" w:rsidRPr="00174DEA">
        <w:rPr>
          <w:rFonts w:ascii="微软雅黑" w:eastAsia="微软雅黑" w:hAnsi="微软雅黑" w:hint="eastAsia"/>
          <w:szCs w:val="21"/>
        </w:rPr>
        <w:t>为</w:t>
      </w:r>
      <w:r w:rsidR="00481ED2" w:rsidRPr="00174DEA">
        <w:rPr>
          <w:rFonts w:ascii="微软雅黑" w:eastAsia="微软雅黑" w:hAnsi="微软雅黑" w:hint="eastAsia"/>
          <w:szCs w:val="21"/>
          <w:shd w:val="pct15" w:color="auto" w:fill="FFFFFF"/>
        </w:rPr>
        <w:t>IIS内置 FTP 服务器</w:t>
      </w:r>
      <w:r w:rsidR="00C5317C" w:rsidRPr="00174DEA">
        <w:rPr>
          <w:rFonts w:ascii="微软雅黑" w:eastAsia="微软雅黑" w:hAnsi="微软雅黑" w:hint="eastAsia"/>
          <w:szCs w:val="21"/>
        </w:rPr>
        <w:t>。</w:t>
      </w:r>
      <w:r w:rsidR="008C767B" w:rsidRPr="00174DEA">
        <w:rPr>
          <w:rFonts w:ascii="微软雅黑" w:eastAsia="微软雅黑" w:hAnsi="微软雅黑" w:hint="eastAsia"/>
          <w:szCs w:val="21"/>
        </w:rPr>
        <w:t>（</w:t>
      </w:r>
      <w:r w:rsidR="00893EE3" w:rsidRPr="00174DEA">
        <w:rPr>
          <w:rFonts w:ascii="微软雅黑" w:eastAsia="微软雅黑" w:hAnsi="微软雅黑" w:hint="eastAsia"/>
          <w:szCs w:val="21"/>
        </w:rPr>
        <w:t>4</w:t>
      </w:r>
      <w:r w:rsidR="008C767B" w:rsidRPr="00174DEA">
        <w:rPr>
          <w:rFonts w:ascii="微软雅黑" w:eastAsia="微软雅黑" w:hAnsi="微软雅黑" w:hint="eastAsia"/>
          <w:szCs w:val="21"/>
        </w:rPr>
        <w:t>）</w:t>
      </w:r>
      <w:r w:rsidR="00C5317C" w:rsidRPr="00174DEA">
        <w:rPr>
          <w:rFonts w:ascii="微软雅黑" w:eastAsia="微软雅黑" w:hAnsi="微软雅黑" w:hint="eastAsia"/>
          <w:szCs w:val="21"/>
        </w:rPr>
        <w:t>设置完成，检测FTP是否检测通过，如果检测未通过，则考试无法正常进行。</w:t>
      </w:r>
    </w:p>
    <w:p w:rsidR="00BE06AF" w:rsidRPr="00174DEA" w:rsidRDefault="00BE06AF" w:rsidP="00D459F8">
      <w:pPr>
        <w:numPr>
          <w:ilvl w:val="1"/>
          <w:numId w:val="7"/>
        </w:numPr>
        <w:spacing w:line="280" w:lineRule="exact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通讯参数：</w:t>
      </w:r>
      <w:r w:rsidRPr="00174DEA">
        <w:rPr>
          <w:rFonts w:ascii="微软雅黑" w:eastAsia="微软雅黑" w:hAnsi="微软雅黑" w:hint="eastAsia"/>
          <w:szCs w:val="21"/>
        </w:rPr>
        <w:t>用户根据系统的安装情况，设置</w:t>
      </w: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客户机</w:t>
      </w:r>
      <w:r w:rsidR="009C43F5" w:rsidRPr="00174DEA">
        <w:rPr>
          <w:rFonts w:ascii="微软雅黑" w:eastAsia="微软雅黑" w:hAnsi="微软雅黑" w:hint="eastAsia"/>
          <w:szCs w:val="21"/>
          <w:shd w:val="pct15" w:color="auto" w:fill="FFFFFF"/>
        </w:rPr>
        <w:t>网络通讯超时</w:t>
      </w:r>
      <w:r w:rsidR="006A24C6" w:rsidRPr="00174DEA">
        <w:rPr>
          <w:rFonts w:ascii="微软雅黑" w:eastAsia="微软雅黑" w:hAnsi="微软雅黑" w:hint="eastAsia"/>
          <w:szCs w:val="21"/>
        </w:rPr>
        <w:t>，</w:t>
      </w:r>
      <w:r w:rsidR="006A24C6" w:rsidRPr="00174DEA">
        <w:rPr>
          <w:rFonts w:ascii="微软雅黑" w:eastAsia="微软雅黑" w:hAnsi="微软雅黑" w:hint="eastAsia"/>
          <w:szCs w:val="21"/>
          <w:shd w:val="pct15" w:color="auto" w:fill="FFFFFF"/>
        </w:rPr>
        <w:t>客户端上传数据的超时时间</w:t>
      </w:r>
      <w:r w:rsidR="009C43F5" w:rsidRPr="00174DEA">
        <w:rPr>
          <w:rFonts w:ascii="微软雅黑" w:eastAsia="微软雅黑" w:hAnsi="微软雅黑" w:hint="eastAsia"/>
          <w:szCs w:val="21"/>
        </w:rPr>
        <w:t>，</w:t>
      </w:r>
      <w:r w:rsidR="009C43F5" w:rsidRPr="00174DEA">
        <w:rPr>
          <w:rFonts w:ascii="微软雅黑" w:eastAsia="微软雅黑" w:hAnsi="微软雅黑" w:hint="eastAsia"/>
          <w:szCs w:val="21"/>
          <w:shd w:val="pct15" w:color="auto" w:fill="FFFFFF"/>
        </w:rPr>
        <w:t>服务器指令更新周期</w:t>
      </w:r>
      <w:r w:rsidRPr="00174DEA">
        <w:rPr>
          <w:rFonts w:ascii="微软雅黑" w:eastAsia="微软雅黑" w:hAnsi="微软雅黑" w:hint="eastAsia"/>
          <w:szCs w:val="21"/>
        </w:rPr>
        <w:t>。</w:t>
      </w:r>
      <w:r w:rsidR="009E31BE" w:rsidRPr="00174DEA">
        <w:rPr>
          <w:rFonts w:ascii="微软雅黑" w:eastAsia="微软雅黑" w:hAnsi="微软雅黑" w:hint="eastAsia"/>
          <w:szCs w:val="21"/>
        </w:rPr>
        <w:t>一般情况下，保持系统默认值。</w:t>
      </w:r>
    </w:p>
    <w:p w:rsidR="00977EA2" w:rsidRPr="00174DEA" w:rsidRDefault="00977EA2" w:rsidP="00D459F8">
      <w:pPr>
        <w:numPr>
          <w:ilvl w:val="0"/>
          <w:numId w:val="7"/>
        </w:numPr>
        <w:tabs>
          <w:tab w:val="left" w:pos="900"/>
          <w:tab w:val="left" w:pos="1980"/>
        </w:tabs>
        <w:ind w:hanging="1741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IP 访问规则</w:t>
      </w:r>
    </w:p>
    <w:p w:rsidR="009E31BE" w:rsidRPr="00174DEA" w:rsidRDefault="007A112E" w:rsidP="00831093">
      <w:pPr>
        <w:tabs>
          <w:tab w:val="left" w:pos="900"/>
          <w:tab w:val="left" w:pos="1980"/>
        </w:tabs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lastRenderedPageBreak/>
        <w:drawing>
          <wp:inline distT="0" distB="0" distL="0" distR="0">
            <wp:extent cx="2800350" cy="2162175"/>
            <wp:effectExtent l="1905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298C" w:rsidRPr="00174DEA" w:rsidRDefault="005E298C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IP 访问规则</w:t>
      </w:r>
    </w:p>
    <w:p w:rsidR="00764B05" w:rsidRPr="00174DEA" w:rsidRDefault="005E298C" w:rsidP="00134CFF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在IP访问规则界面中，如果用户启用</w:t>
      </w:r>
      <w:r w:rsidR="00CC76EC" w:rsidRPr="00174DEA">
        <w:rPr>
          <w:rFonts w:ascii="微软雅黑" w:eastAsia="微软雅黑" w:hAnsi="微软雅黑" w:hint="eastAsia"/>
          <w:szCs w:val="21"/>
        </w:rPr>
        <w:t>了IP访问规则，可以添加、删除、编辑</w:t>
      </w:r>
      <w:r w:rsidR="00AB11EA" w:rsidRPr="00174DEA">
        <w:rPr>
          <w:rFonts w:ascii="微软雅黑" w:eastAsia="微软雅黑" w:hAnsi="微软雅黑" w:hint="eastAsia"/>
          <w:szCs w:val="21"/>
        </w:rPr>
        <w:t>IP。</w:t>
      </w:r>
      <w:r w:rsidR="009E31BE" w:rsidRPr="00174DEA">
        <w:rPr>
          <w:rFonts w:ascii="微软雅黑" w:eastAsia="微软雅黑" w:hAnsi="微软雅黑" w:hint="eastAsia"/>
          <w:szCs w:val="21"/>
        </w:rPr>
        <w:t>可设定访问服务器的客户端机器IP范围，可允许某个或某范围的IP的机器访问服务器，也可以禁止某个或某范围的IP的机器访问服务器。</w:t>
      </w:r>
    </w:p>
    <w:p w:rsidR="00722FB5" w:rsidRPr="009D306C" w:rsidRDefault="00022F90" w:rsidP="002F7C1D">
      <w:pPr>
        <w:pStyle w:val="4"/>
        <w:spacing w:before="0" w:after="0" w:line="377" w:lineRule="auto"/>
        <w:rPr>
          <w:rFonts w:ascii="微软雅黑" w:eastAsia="微软雅黑" w:hAnsi="微软雅黑"/>
          <w:sz w:val="21"/>
          <w:szCs w:val="21"/>
        </w:rPr>
      </w:pPr>
      <w:r w:rsidRPr="00174DEA">
        <w:rPr>
          <w:rFonts w:ascii="微软雅黑" w:eastAsia="微软雅黑" w:hAnsi="微软雅黑" w:hint="eastAsia"/>
          <w:sz w:val="21"/>
          <w:szCs w:val="21"/>
        </w:rPr>
        <w:t xml:space="preserve"> </w:t>
      </w:r>
      <w:r w:rsidR="00F64CF8" w:rsidRPr="00174DEA">
        <w:rPr>
          <w:rFonts w:ascii="微软雅黑" w:eastAsia="微软雅黑" w:hAnsi="微软雅黑" w:hint="eastAsia"/>
          <w:sz w:val="21"/>
          <w:szCs w:val="21"/>
        </w:rPr>
        <w:t>定制界面</w:t>
      </w:r>
      <w:r w:rsidR="00043A36" w:rsidRPr="00174DEA">
        <w:rPr>
          <w:rFonts w:ascii="微软雅黑" w:eastAsia="微软雅黑" w:hAnsi="微软雅黑" w:hint="eastAsia"/>
          <w:sz w:val="21"/>
          <w:szCs w:val="21"/>
        </w:rPr>
        <w:t xml:space="preserve"> </w:t>
      </w:r>
    </w:p>
    <w:p w:rsidR="00A76659" w:rsidRPr="00174DEA" w:rsidRDefault="00C94D33" w:rsidP="00A76659">
      <w:pPr>
        <w:tabs>
          <w:tab w:val="left" w:pos="900"/>
          <w:tab w:val="left" w:pos="1080"/>
        </w:tabs>
        <w:ind w:left="720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2803298" cy="2170800"/>
            <wp:effectExtent l="19050" t="0" r="0" b="0"/>
            <wp:docPr id="687" name="图片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298" cy="217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6659" w:rsidRPr="00174DEA" w:rsidRDefault="00A76659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客户端定制界面</w:t>
      </w:r>
    </w:p>
    <w:p w:rsidR="00A76659" w:rsidRPr="00174DEA" w:rsidRDefault="00EB61F3" w:rsidP="00134CFF">
      <w:pPr>
        <w:spacing w:line="280" w:lineRule="exact"/>
        <w:ind w:left="289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 xml:space="preserve">     </w:t>
      </w:r>
      <w:r w:rsidR="00A76659" w:rsidRPr="00174DEA">
        <w:rPr>
          <w:rFonts w:ascii="微软雅黑" w:eastAsia="微软雅黑" w:hAnsi="微软雅黑" w:hint="eastAsia"/>
          <w:szCs w:val="21"/>
        </w:rPr>
        <w:t>在</w:t>
      </w:r>
      <w:r w:rsidR="000900B7" w:rsidRPr="00174DEA">
        <w:rPr>
          <w:rFonts w:ascii="微软雅黑" w:eastAsia="微软雅黑" w:hAnsi="微软雅黑" w:hint="eastAsia"/>
          <w:szCs w:val="21"/>
        </w:rPr>
        <w:t>定制界面</w:t>
      </w:r>
      <w:r w:rsidR="0090729F" w:rsidRPr="00174DEA">
        <w:rPr>
          <w:rFonts w:ascii="微软雅黑" w:eastAsia="微软雅黑" w:hAnsi="微软雅黑" w:hint="eastAsia"/>
          <w:szCs w:val="21"/>
        </w:rPr>
        <w:t>可以设置</w:t>
      </w:r>
      <w:r w:rsidR="00302786" w:rsidRPr="00174DEA">
        <w:rPr>
          <w:rFonts w:ascii="微软雅黑" w:eastAsia="微软雅黑" w:hAnsi="微软雅黑" w:hint="eastAsia"/>
          <w:szCs w:val="21"/>
        </w:rPr>
        <w:t>显示标题、</w:t>
      </w:r>
      <w:r w:rsidR="005037F7">
        <w:rPr>
          <w:rFonts w:ascii="微软雅黑" w:eastAsia="微软雅黑" w:hAnsi="微软雅黑" w:hint="eastAsia"/>
          <w:szCs w:val="21"/>
        </w:rPr>
        <w:t>系统皮肤</w:t>
      </w:r>
      <w:r w:rsidR="00302786" w:rsidRPr="00174DEA">
        <w:rPr>
          <w:rFonts w:ascii="微软雅黑" w:eastAsia="微软雅黑" w:hAnsi="微软雅黑" w:hint="eastAsia"/>
          <w:szCs w:val="21"/>
        </w:rPr>
        <w:t>、</w:t>
      </w:r>
      <w:r w:rsidR="005037F7">
        <w:rPr>
          <w:rFonts w:ascii="微软雅黑" w:eastAsia="微软雅黑" w:hAnsi="微软雅黑" w:hint="eastAsia"/>
          <w:szCs w:val="21"/>
        </w:rPr>
        <w:t>过度效果、色调偏移、饱和度</w:t>
      </w:r>
      <w:r w:rsidRPr="00174DEA">
        <w:rPr>
          <w:rFonts w:ascii="微软雅黑" w:eastAsia="微软雅黑" w:hAnsi="微软雅黑" w:hint="eastAsia"/>
          <w:szCs w:val="21"/>
        </w:rPr>
        <w:t>。</w:t>
      </w:r>
    </w:p>
    <w:p w:rsidR="00A12DFB" w:rsidRPr="00174DEA" w:rsidRDefault="00A12DFB" w:rsidP="00D959D8">
      <w:pPr>
        <w:pStyle w:val="4"/>
        <w:spacing w:before="0" w:after="0" w:line="377" w:lineRule="auto"/>
        <w:rPr>
          <w:rFonts w:ascii="微软雅黑" w:eastAsia="微软雅黑" w:hAnsi="微软雅黑"/>
          <w:sz w:val="21"/>
          <w:szCs w:val="21"/>
        </w:rPr>
      </w:pPr>
      <w:r w:rsidRPr="00174DEA">
        <w:rPr>
          <w:rFonts w:ascii="微软雅黑" w:eastAsia="微软雅黑" w:hAnsi="微软雅黑" w:hint="eastAsia"/>
          <w:sz w:val="21"/>
          <w:szCs w:val="21"/>
        </w:rPr>
        <w:t>修改管理员密码</w:t>
      </w:r>
    </w:p>
    <w:p w:rsidR="0003036D" w:rsidRPr="00174DEA" w:rsidRDefault="0003036D" w:rsidP="009D306C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单击</w:t>
      </w:r>
      <w:r w:rsidR="009D306C">
        <w:rPr>
          <w:rFonts w:ascii="微软雅黑" w:eastAsia="微软雅黑" w:hAnsi="微软雅黑" w:hint="eastAsia"/>
          <w:szCs w:val="21"/>
        </w:rPr>
        <w:t>“高级功能”-&gt;“系统选项”-&gt;</w:t>
      </w:r>
      <w:r w:rsidRPr="00174DEA">
        <w:rPr>
          <w:rFonts w:ascii="微软雅黑" w:eastAsia="微软雅黑" w:hAnsi="微软雅黑" w:hint="eastAsia"/>
          <w:szCs w:val="21"/>
        </w:rPr>
        <w:t>“修改管理员密码”</w:t>
      </w:r>
      <w:r w:rsidR="0024211C" w:rsidRPr="00174DEA">
        <w:rPr>
          <w:rFonts w:ascii="微软雅黑" w:eastAsia="微软雅黑" w:hAnsi="微软雅黑" w:hint="eastAsia"/>
          <w:szCs w:val="21"/>
        </w:rPr>
        <w:t>按钮，弹出如下图所示的对话框。</w:t>
      </w:r>
      <w:r w:rsidR="0026213F" w:rsidRPr="00174DEA">
        <w:rPr>
          <w:rFonts w:ascii="微软雅黑" w:eastAsia="微软雅黑" w:hAnsi="微软雅黑" w:hint="eastAsia"/>
          <w:szCs w:val="21"/>
        </w:rPr>
        <w:t>用户可以修改服务器的管理员登录密码，防止其他人员随意登录考试服务器。</w:t>
      </w:r>
    </w:p>
    <w:p w:rsidR="0026213F" w:rsidRPr="00174DEA" w:rsidRDefault="00EB59F1" w:rsidP="00DF1C6B">
      <w:pPr>
        <w:ind w:firstLineChars="200" w:firstLine="360"/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/>
          <w:noProof/>
          <w:sz w:val="18"/>
          <w:szCs w:val="18"/>
        </w:rPr>
        <w:drawing>
          <wp:inline distT="0" distB="0" distL="0" distR="0">
            <wp:extent cx="2458800" cy="1525817"/>
            <wp:effectExtent l="19050" t="0" r="0" b="0"/>
            <wp:docPr id="87" name="图片 86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8800" cy="1525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13F" w:rsidRPr="00174DEA" w:rsidRDefault="0026213F" w:rsidP="00D459F8">
      <w:pPr>
        <w:numPr>
          <w:ilvl w:val="0"/>
          <w:numId w:val="18"/>
        </w:numPr>
        <w:jc w:val="center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sz w:val="18"/>
          <w:szCs w:val="18"/>
        </w:rPr>
        <w:t>修改管理员密码</w:t>
      </w:r>
    </w:p>
    <w:p w:rsidR="00555ABD" w:rsidRPr="00174DEA" w:rsidRDefault="00555ABD" w:rsidP="00555ABD">
      <w:pPr>
        <w:pStyle w:val="3"/>
        <w:spacing w:before="0" w:after="0" w:line="415" w:lineRule="auto"/>
        <w:rPr>
          <w:rFonts w:ascii="微软雅黑" w:eastAsia="微软雅黑" w:hAnsi="微软雅黑"/>
          <w:b w:val="0"/>
          <w:sz w:val="28"/>
          <w:szCs w:val="28"/>
        </w:rPr>
      </w:pPr>
      <w:r w:rsidRPr="00174DEA">
        <w:rPr>
          <w:rFonts w:ascii="微软雅黑" w:eastAsia="微软雅黑" w:hAnsi="微软雅黑" w:hint="eastAsia"/>
          <w:b w:val="0"/>
          <w:sz w:val="28"/>
          <w:szCs w:val="28"/>
        </w:rPr>
        <w:lastRenderedPageBreak/>
        <w:t xml:space="preserve"> </w:t>
      </w:r>
      <w:bookmarkStart w:id="25" w:name="_Toc239492939"/>
      <w:bookmarkStart w:id="26" w:name="_Toc321062475"/>
      <w:r w:rsidRPr="00503E21">
        <w:rPr>
          <w:rFonts w:ascii="微软雅黑" w:eastAsia="微软雅黑" w:hAnsi="微软雅黑" w:hint="eastAsia"/>
          <w:sz w:val="28"/>
          <w:szCs w:val="28"/>
        </w:rPr>
        <w:t>客户端控制</w:t>
      </w:r>
      <w:bookmarkEnd w:id="25"/>
      <w:bookmarkEnd w:id="26"/>
    </w:p>
    <w:p w:rsidR="00AA50FD" w:rsidRPr="00174DEA" w:rsidRDefault="00AA50FD" w:rsidP="008953F2">
      <w:pPr>
        <w:numPr>
          <w:ilvl w:val="0"/>
          <w:numId w:val="13"/>
        </w:numPr>
        <w:tabs>
          <w:tab w:val="clear" w:pos="1876"/>
          <w:tab w:val="num" w:pos="1560"/>
        </w:tabs>
        <w:spacing w:line="280" w:lineRule="exact"/>
        <w:ind w:left="1877" w:hanging="743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  <w:b/>
        </w:rPr>
        <w:t>锁定在线客户端：</w:t>
      </w:r>
      <w:r w:rsidRPr="00174DEA">
        <w:rPr>
          <w:rFonts w:ascii="微软雅黑" w:eastAsia="微软雅黑" w:hAnsi="微软雅黑" w:hint="eastAsia"/>
        </w:rPr>
        <w:t>单击按钮，在弹出的对话框中单击</w:t>
      </w:r>
      <w:proofErr w:type="gramStart"/>
      <w:r w:rsidRPr="00174DEA">
        <w:rPr>
          <w:rFonts w:ascii="微软雅黑" w:eastAsia="微软雅黑" w:hAnsi="微软雅黑" w:hint="eastAsia"/>
        </w:rPr>
        <w:t>“</w:t>
      </w:r>
      <w:proofErr w:type="gramEnd"/>
      <w:r w:rsidRPr="00174DEA">
        <w:rPr>
          <w:rFonts w:ascii="微软雅黑" w:eastAsia="微软雅黑" w:hAnsi="微软雅黑" w:hint="eastAsia"/>
        </w:rPr>
        <w:t>确定“按钮，可以将正在考试的客户端锁定，此时客户端不能进行答题操作。</w:t>
      </w:r>
      <w:r w:rsidR="00273B6B" w:rsidRPr="00174DEA">
        <w:rPr>
          <w:rFonts w:ascii="微软雅黑" w:eastAsia="微软雅黑" w:hAnsi="微软雅黑" w:hint="eastAsia"/>
        </w:rPr>
        <w:t>在锁定的同时，客户端的考试时间不会再减少。</w:t>
      </w:r>
    </w:p>
    <w:p w:rsidR="00AA50FD" w:rsidRPr="00174DEA" w:rsidRDefault="00AA50FD" w:rsidP="008953F2">
      <w:pPr>
        <w:numPr>
          <w:ilvl w:val="0"/>
          <w:numId w:val="13"/>
        </w:numPr>
        <w:tabs>
          <w:tab w:val="clear" w:pos="1876"/>
          <w:tab w:val="num" w:pos="1560"/>
        </w:tabs>
        <w:spacing w:line="280" w:lineRule="exact"/>
        <w:ind w:left="1877" w:hanging="743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  <w:b/>
        </w:rPr>
        <w:t>解除客户端锁定：</w:t>
      </w:r>
      <w:r w:rsidRPr="00174DEA">
        <w:rPr>
          <w:rFonts w:ascii="微软雅黑" w:eastAsia="微软雅黑" w:hAnsi="微软雅黑" w:hint="eastAsia"/>
        </w:rPr>
        <w:t>当客户端被锁定时，单击此按钮</w:t>
      </w:r>
      <w:r w:rsidR="00273B6B" w:rsidRPr="00174DEA">
        <w:rPr>
          <w:rFonts w:ascii="微软雅黑" w:eastAsia="微软雅黑" w:hAnsi="微软雅黑" w:hint="eastAsia"/>
        </w:rPr>
        <w:t>，可将已经锁定的客户</w:t>
      </w:r>
      <w:r w:rsidR="00D763EE" w:rsidRPr="00174DEA">
        <w:rPr>
          <w:rFonts w:ascii="微软雅黑" w:eastAsia="微软雅黑" w:hAnsi="微软雅黑" w:hint="eastAsia"/>
        </w:rPr>
        <w:t>端</w:t>
      </w:r>
      <w:r w:rsidR="00273B6B" w:rsidRPr="00174DEA">
        <w:rPr>
          <w:rFonts w:ascii="微软雅黑" w:eastAsia="微软雅黑" w:hAnsi="微软雅黑" w:hint="eastAsia"/>
        </w:rPr>
        <w:t>解锁，解锁之后，客户端的考试继续进行。</w:t>
      </w:r>
    </w:p>
    <w:p w:rsidR="003F1205" w:rsidRPr="00174DEA" w:rsidRDefault="003F1205" w:rsidP="003F1205">
      <w:pPr>
        <w:pStyle w:val="3"/>
        <w:spacing w:before="0" w:after="0" w:line="415" w:lineRule="auto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</w:rPr>
        <w:t xml:space="preserve"> </w:t>
      </w:r>
      <w:bookmarkStart w:id="27" w:name="_Toc321062476"/>
      <w:r w:rsidR="00760D6D" w:rsidRPr="00503E21">
        <w:rPr>
          <w:rFonts w:ascii="微软雅黑" w:eastAsia="微软雅黑" w:hAnsi="微软雅黑" w:hint="eastAsia"/>
          <w:sz w:val="28"/>
          <w:szCs w:val="28"/>
        </w:rPr>
        <w:t>恢复备份数据</w:t>
      </w:r>
      <w:bookmarkEnd w:id="27"/>
    </w:p>
    <w:p w:rsidR="003F1205" w:rsidRPr="00174DEA" w:rsidRDefault="00881D2B" w:rsidP="00134CFF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单击</w:t>
      </w:r>
      <w:r w:rsidR="000F65B3">
        <w:rPr>
          <w:rFonts w:ascii="微软雅黑" w:eastAsia="微软雅黑" w:hAnsi="微软雅黑" w:hint="eastAsia"/>
          <w:szCs w:val="21"/>
        </w:rPr>
        <w:t>“高级功能”-&gt;“其他功能”-&gt;</w:t>
      </w:r>
      <w:r w:rsidRPr="00174DEA">
        <w:rPr>
          <w:rFonts w:ascii="微软雅黑" w:eastAsia="微软雅黑" w:hAnsi="微软雅黑" w:hint="eastAsia"/>
          <w:szCs w:val="21"/>
        </w:rPr>
        <w:t>“恢复备份数据”功能按钮，</w:t>
      </w:r>
      <w:r w:rsidR="001C091D" w:rsidRPr="00174DEA">
        <w:rPr>
          <w:rFonts w:ascii="微软雅黑" w:eastAsia="微软雅黑" w:hAnsi="微软雅黑" w:hint="eastAsia"/>
          <w:szCs w:val="21"/>
        </w:rPr>
        <w:t>打开对话框，选择之前使用“备份考试数据”导出的*.zip文件</w:t>
      </w:r>
      <w:r w:rsidR="008152D8" w:rsidRPr="00174DEA">
        <w:rPr>
          <w:rFonts w:ascii="微软雅黑" w:eastAsia="微软雅黑" w:hAnsi="微软雅黑" w:hint="eastAsia"/>
          <w:szCs w:val="21"/>
        </w:rPr>
        <w:t>，导入文件后，系统重启，考试服务器的所有设置和数据均恢复为</w:t>
      </w:r>
      <w:r w:rsidR="00E5050A" w:rsidRPr="00174DEA">
        <w:rPr>
          <w:rFonts w:ascii="微软雅黑" w:eastAsia="微软雅黑" w:hAnsi="微软雅黑" w:hint="eastAsia"/>
          <w:szCs w:val="21"/>
        </w:rPr>
        <w:t>导入的备份文件数据。</w:t>
      </w:r>
    </w:p>
    <w:p w:rsidR="00C27010" w:rsidRPr="00174DEA" w:rsidRDefault="00BA7609" w:rsidP="00D959D8">
      <w:pPr>
        <w:pStyle w:val="3"/>
        <w:spacing w:before="0" w:after="0" w:line="415" w:lineRule="auto"/>
        <w:rPr>
          <w:rFonts w:ascii="微软雅黑" w:eastAsia="微软雅黑" w:hAnsi="微软雅黑"/>
        </w:rPr>
      </w:pPr>
      <w:bookmarkStart w:id="28" w:name="_Toc239492941"/>
      <w:r w:rsidRPr="00174DEA">
        <w:rPr>
          <w:rFonts w:ascii="微软雅黑" w:eastAsia="微软雅黑" w:hAnsi="微软雅黑" w:hint="eastAsia"/>
          <w:b w:val="0"/>
          <w:sz w:val="28"/>
          <w:szCs w:val="28"/>
        </w:rPr>
        <w:t xml:space="preserve"> </w:t>
      </w:r>
      <w:bookmarkStart w:id="29" w:name="_Toc321062477"/>
      <w:r w:rsidR="007D3D4E" w:rsidRPr="00503E21">
        <w:rPr>
          <w:rFonts w:ascii="微软雅黑" w:eastAsia="微软雅黑" w:hAnsi="微软雅黑" w:hint="eastAsia"/>
          <w:sz w:val="28"/>
          <w:szCs w:val="28"/>
        </w:rPr>
        <w:t>查看本机IP地址</w:t>
      </w:r>
      <w:bookmarkEnd w:id="28"/>
      <w:bookmarkEnd w:id="29"/>
    </w:p>
    <w:p w:rsidR="00F176A7" w:rsidRPr="00174DEA" w:rsidRDefault="00F176A7" w:rsidP="00134CFF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单击</w:t>
      </w:r>
      <w:r w:rsidR="000F65B3">
        <w:rPr>
          <w:rFonts w:ascii="微软雅黑" w:eastAsia="微软雅黑" w:hAnsi="微软雅黑" w:hint="eastAsia"/>
          <w:szCs w:val="21"/>
        </w:rPr>
        <w:t>“系统信息”-&gt;</w:t>
      </w:r>
      <w:r w:rsidR="00045837">
        <w:rPr>
          <w:rFonts w:ascii="微软雅黑" w:eastAsia="微软雅黑" w:hAnsi="微软雅黑" w:hint="eastAsia"/>
          <w:szCs w:val="21"/>
        </w:rPr>
        <w:t>“</w:t>
      </w:r>
      <w:r w:rsidR="009B08B4" w:rsidRPr="00174DEA">
        <w:rPr>
          <w:rFonts w:ascii="微软雅黑" w:eastAsia="微软雅黑" w:hAnsi="微软雅黑" w:hint="eastAsia"/>
          <w:szCs w:val="21"/>
        </w:rPr>
        <w:t>查看本机</w:t>
      </w:r>
      <w:r w:rsidR="009B08B4">
        <w:rPr>
          <w:rFonts w:ascii="微软雅黑" w:eastAsia="微软雅黑" w:hAnsi="微软雅黑" w:hint="eastAsia"/>
          <w:szCs w:val="21"/>
        </w:rPr>
        <w:t>信息</w:t>
      </w:r>
      <w:r w:rsidR="009B08B4" w:rsidRPr="00174DEA">
        <w:rPr>
          <w:rFonts w:ascii="微软雅黑" w:eastAsia="微软雅黑" w:hAnsi="微软雅黑" w:hint="eastAsia"/>
          <w:szCs w:val="21"/>
        </w:rPr>
        <w:t>”</w:t>
      </w:r>
      <w:r w:rsidR="00532782" w:rsidRPr="00174DEA">
        <w:rPr>
          <w:rFonts w:ascii="微软雅黑" w:eastAsia="微软雅黑" w:hAnsi="微软雅黑" w:hint="eastAsia"/>
          <w:szCs w:val="21"/>
        </w:rPr>
        <w:t>，可以显示考试服务器所在机器的IP</w:t>
      </w:r>
      <w:r w:rsidR="002F2005" w:rsidRPr="00174DEA">
        <w:rPr>
          <w:rFonts w:ascii="微软雅黑" w:eastAsia="微软雅黑" w:hAnsi="微软雅黑" w:hint="eastAsia"/>
          <w:szCs w:val="21"/>
        </w:rPr>
        <w:t>地址</w:t>
      </w:r>
      <w:r w:rsidR="001F3580" w:rsidRPr="00174DEA">
        <w:rPr>
          <w:rFonts w:ascii="微软雅黑" w:eastAsia="微软雅黑" w:hAnsi="微软雅黑" w:hint="eastAsia"/>
          <w:szCs w:val="21"/>
        </w:rPr>
        <w:t>、考试客户端登录时的虚拟站点</w:t>
      </w:r>
      <w:r w:rsidR="002F2005" w:rsidRPr="00174DEA">
        <w:rPr>
          <w:rFonts w:ascii="微软雅黑" w:eastAsia="微软雅黑" w:hAnsi="微软雅黑" w:hint="eastAsia"/>
          <w:szCs w:val="21"/>
        </w:rPr>
        <w:t>及</w:t>
      </w:r>
      <w:r w:rsidR="001F3580" w:rsidRPr="00174DEA">
        <w:rPr>
          <w:rFonts w:ascii="微软雅黑" w:eastAsia="微软雅黑" w:hAnsi="微软雅黑" w:hint="eastAsia"/>
          <w:szCs w:val="21"/>
        </w:rPr>
        <w:t>网卡的</w:t>
      </w:r>
      <w:r w:rsidR="00532782" w:rsidRPr="00174DEA">
        <w:rPr>
          <w:rFonts w:ascii="微软雅黑" w:eastAsia="微软雅黑" w:hAnsi="微软雅黑" w:hint="eastAsia"/>
          <w:szCs w:val="21"/>
        </w:rPr>
        <w:t>相关信息。</w:t>
      </w:r>
    </w:p>
    <w:p w:rsidR="007D3D4E" w:rsidRPr="00174DEA" w:rsidRDefault="00DE2C17" w:rsidP="00D959D8">
      <w:pPr>
        <w:pStyle w:val="3"/>
        <w:spacing w:before="0" w:after="0" w:line="415" w:lineRule="auto"/>
        <w:rPr>
          <w:rFonts w:ascii="微软雅黑" w:eastAsia="微软雅黑" w:hAnsi="微软雅黑"/>
          <w:b w:val="0"/>
          <w:sz w:val="28"/>
          <w:szCs w:val="28"/>
        </w:rPr>
      </w:pPr>
      <w:r w:rsidRPr="00174DEA">
        <w:rPr>
          <w:rFonts w:ascii="微软雅黑" w:eastAsia="微软雅黑" w:hAnsi="微软雅黑" w:hint="eastAsia"/>
          <w:b w:val="0"/>
          <w:sz w:val="28"/>
          <w:szCs w:val="28"/>
        </w:rPr>
        <w:t xml:space="preserve"> </w:t>
      </w:r>
      <w:bookmarkStart w:id="30" w:name="_Toc239492942"/>
      <w:bookmarkStart w:id="31" w:name="_Toc321062478"/>
      <w:r w:rsidR="007D3D4E" w:rsidRPr="00503E21">
        <w:rPr>
          <w:rFonts w:ascii="微软雅黑" w:eastAsia="微软雅黑" w:hAnsi="微软雅黑" w:hint="eastAsia"/>
          <w:sz w:val="28"/>
          <w:szCs w:val="28"/>
        </w:rPr>
        <w:t>查看功能密码</w:t>
      </w:r>
      <w:bookmarkEnd w:id="30"/>
      <w:bookmarkEnd w:id="31"/>
    </w:p>
    <w:p w:rsidR="007D3D4E" w:rsidRPr="00174DEA" w:rsidRDefault="007D3D4E" w:rsidP="00A42B81">
      <w:pPr>
        <w:numPr>
          <w:ilvl w:val="0"/>
          <w:numId w:val="10"/>
        </w:numPr>
        <w:tabs>
          <w:tab w:val="clear" w:pos="1801"/>
          <w:tab w:val="num" w:pos="900"/>
        </w:tabs>
        <w:spacing w:line="280" w:lineRule="exact"/>
        <w:ind w:left="1804" w:hanging="1378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二次登录密码</w:t>
      </w:r>
      <w:r w:rsidR="004F04F1" w:rsidRPr="00174DEA">
        <w:rPr>
          <w:rFonts w:ascii="微软雅黑" w:eastAsia="微软雅黑" w:hAnsi="微软雅黑" w:hint="eastAsia"/>
          <w:b/>
          <w:szCs w:val="21"/>
        </w:rPr>
        <w:t>：</w:t>
      </w:r>
      <w:r w:rsidR="004F04F1" w:rsidRPr="00174DEA">
        <w:rPr>
          <w:rFonts w:ascii="微软雅黑" w:eastAsia="微软雅黑" w:hAnsi="微软雅黑" w:hint="eastAsia"/>
          <w:szCs w:val="21"/>
        </w:rPr>
        <w:t>单击该按钮，可以查看到二次登录的密码。</w:t>
      </w:r>
    </w:p>
    <w:p w:rsidR="00157DFF" w:rsidRPr="00174DEA" w:rsidRDefault="00157DFF" w:rsidP="00A42B81">
      <w:pPr>
        <w:numPr>
          <w:ilvl w:val="0"/>
          <w:numId w:val="10"/>
        </w:numPr>
        <w:tabs>
          <w:tab w:val="clear" w:pos="1801"/>
          <w:tab w:val="num" w:pos="900"/>
        </w:tabs>
        <w:spacing w:line="280" w:lineRule="exact"/>
        <w:ind w:left="1804" w:hanging="1378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客户端解锁密码</w:t>
      </w:r>
      <w:r w:rsidR="004F04F1" w:rsidRPr="00174DEA">
        <w:rPr>
          <w:rFonts w:ascii="微软雅黑" w:eastAsia="微软雅黑" w:hAnsi="微软雅黑" w:hint="eastAsia"/>
          <w:b/>
          <w:szCs w:val="21"/>
        </w:rPr>
        <w:t>：</w:t>
      </w:r>
      <w:r w:rsidR="004F04F1" w:rsidRPr="00174DEA">
        <w:rPr>
          <w:rFonts w:ascii="微软雅黑" w:eastAsia="微软雅黑" w:hAnsi="微软雅黑" w:hint="eastAsia"/>
          <w:szCs w:val="21"/>
        </w:rPr>
        <w:t>单击该按钮，可以查看到客户端解锁的密码。</w:t>
      </w:r>
    </w:p>
    <w:p w:rsidR="00157DFF" w:rsidRDefault="00157DFF" w:rsidP="00A42B81">
      <w:pPr>
        <w:numPr>
          <w:ilvl w:val="0"/>
          <w:numId w:val="10"/>
        </w:numPr>
        <w:tabs>
          <w:tab w:val="clear" w:pos="1801"/>
          <w:tab w:val="num" w:pos="900"/>
        </w:tabs>
        <w:spacing w:line="280" w:lineRule="exact"/>
        <w:ind w:left="1804" w:hanging="1378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考试换机密码</w:t>
      </w:r>
      <w:r w:rsidR="004F04F1" w:rsidRPr="00174DEA">
        <w:rPr>
          <w:rFonts w:ascii="微软雅黑" w:eastAsia="微软雅黑" w:hAnsi="微软雅黑" w:hint="eastAsia"/>
          <w:b/>
          <w:szCs w:val="21"/>
        </w:rPr>
        <w:t>：</w:t>
      </w:r>
      <w:r w:rsidR="004F04F1" w:rsidRPr="00174DEA">
        <w:rPr>
          <w:rFonts w:ascii="微软雅黑" w:eastAsia="微软雅黑" w:hAnsi="微软雅黑" w:hint="eastAsia"/>
          <w:szCs w:val="21"/>
        </w:rPr>
        <w:t>单击该按钮，可以查看到客户端考试的</w:t>
      </w:r>
      <w:proofErr w:type="gramStart"/>
      <w:r w:rsidR="004F04F1" w:rsidRPr="00174DEA">
        <w:rPr>
          <w:rFonts w:ascii="微软雅黑" w:eastAsia="微软雅黑" w:hAnsi="微软雅黑" w:hint="eastAsia"/>
          <w:szCs w:val="21"/>
        </w:rPr>
        <w:t>换机续考</w:t>
      </w:r>
      <w:proofErr w:type="gramEnd"/>
      <w:r w:rsidR="004F04F1" w:rsidRPr="00174DEA">
        <w:rPr>
          <w:rFonts w:ascii="微软雅黑" w:eastAsia="微软雅黑" w:hAnsi="微软雅黑" w:hint="eastAsia"/>
          <w:szCs w:val="21"/>
        </w:rPr>
        <w:t>密码。</w:t>
      </w:r>
    </w:p>
    <w:p w:rsidR="002E2461" w:rsidRPr="00503E21" w:rsidRDefault="007110F4" w:rsidP="002E2461">
      <w:pPr>
        <w:pStyle w:val="3"/>
        <w:spacing w:before="0" w:after="0" w:line="415" w:lineRule="auto"/>
        <w:rPr>
          <w:rFonts w:ascii="微软雅黑" w:eastAsia="微软雅黑" w:hAnsi="微软雅黑"/>
          <w:b w:val="0"/>
          <w:sz w:val="28"/>
          <w:szCs w:val="28"/>
        </w:rPr>
      </w:pPr>
      <w:bookmarkStart w:id="32" w:name="_Toc239492943"/>
      <w:r>
        <w:rPr>
          <w:rFonts w:ascii="微软雅黑" w:eastAsia="微软雅黑" w:hAnsi="微软雅黑" w:hint="eastAsia"/>
          <w:sz w:val="28"/>
          <w:szCs w:val="28"/>
        </w:rPr>
        <w:t xml:space="preserve"> </w:t>
      </w:r>
      <w:bookmarkStart w:id="33" w:name="_Toc321062479"/>
      <w:r w:rsidR="002E2461" w:rsidRPr="00503E21">
        <w:rPr>
          <w:rFonts w:ascii="微软雅黑" w:eastAsia="微软雅黑" w:hAnsi="微软雅黑" w:hint="eastAsia"/>
          <w:sz w:val="28"/>
          <w:szCs w:val="28"/>
        </w:rPr>
        <w:t>服务器日志信息</w:t>
      </w:r>
      <w:bookmarkEnd w:id="32"/>
      <w:bookmarkEnd w:id="33"/>
    </w:p>
    <w:p w:rsidR="002E2461" w:rsidRPr="00174DEA" w:rsidRDefault="00783A6A" w:rsidP="00134CFF">
      <w:pPr>
        <w:spacing w:line="280" w:lineRule="exact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</w:rPr>
        <w:t xml:space="preserve">    单击</w:t>
      </w:r>
      <w:r w:rsidR="000F65B3">
        <w:rPr>
          <w:rFonts w:ascii="微软雅黑" w:eastAsia="微软雅黑" w:hAnsi="微软雅黑" w:hint="eastAsia"/>
        </w:rPr>
        <w:t>“系统信息</w:t>
      </w:r>
      <w:r w:rsidR="000F65B3">
        <w:rPr>
          <w:rFonts w:ascii="微软雅黑" w:eastAsia="微软雅黑" w:hAnsi="微软雅黑"/>
        </w:rPr>
        <w:t>”</w:t>
      </w:r>
      <w:r w:rsidR="000F65B3">
        <w:rPr>
          <w:rFonts w:ascii="微软雅黑" w:eastAsia="微软雅黑" w:hAnsi="微软雅黑" w:hint="eastAsia"/>
        </w:rPr>
        <w:t>-&gt;</w:t>
      </w:r>
      <w:r w:rsidRPr="00174DEA">
        <w:rPr>
          <w:rFonts w:ascii="微软雅黑" w:eastAsia="微软雅黑" w:hAnsi="微软雅黑" w:hint="eastAsia"/>
        </w:rPr>
        <w:t>“服务器日志信息”，可以查看到用户在服务器中的操作日志</w:t>
      </w:r>
      <w:r w:rsidR="002229A6" w:rsidRPr="00174DEA">
        <w:rPr>
          <w:rFonts w:ascii="微软雅黑" w:eastAsia="微软雅黑" w:hAnsi="微软雅黑" w:hint="eastAsia"/>
        </w:rPr>
        <w:t>。</w:t>
      </w:r>
      <w:r w:rsidR="000A03A4" w:rsidRPr="00174DEA">
        <w:rPr>
          <w:rFonts w:ascii="微软雅黑" w:eastAsia="微软雅黑" w:hAnsi="微软雅黑" w:hint="eastAsia"/>
        </w:rPr>
        <w:t>如果操作中出现问题，可以查看操作日志，找出问题所在。在界面中，还可以对日志进行查询。</w:t>
      </w:r>
    </w:p>
    <w:p w:rsidR="00911C0E" w:rsidRPr="00174DEA" w:rsidRDefault="00BA7609" w:rsidP="00911C0E">
      <w:pPr>
        <w:pStyle w:val="3"/>
        <w:spacing w:before="0" w:after="0" w:line="415" w:lineRule="auto"/>
        <w:rPr>
          <w:rFonts w:ascii="微软雅黑" w:eastAsia="微软雅黑" w:hAnsi="微软雅黑"/>
          <w:b w:val="0"/>
          <w:sz w:val="28"/>
          <w:szCs w:val="28"/>
        </w:rPr>
      </w:pPr>
      <w:bookmarkStart w:id="34" w:name="_Toc239492944"/>
      <w:r w:rsidRPr="00174DEA">
        <w:rPr>
          <w:rFonts w:ascii="微软雅黑" w:eastAsia="微软雅黑" w:hAnsi="微软雅黑" w:hint="eastAsia"/>
          <w:b w:val="0"/>
          <w:sz w:val="28"/>
          <w:szCs w:val="28"/>
        </w:rPr>
        <w:t xml:space="preserve"> </w:t>
      </w:r>
      <w:bookmarkStart w:id="35" w:name="_Toc321062480"/>
      <w:r w:rsidR="00911C0E" w:rsidRPr="00503E21">
        <w:rPr>
          <w:rFonts w:ascii="微软雅黑" w:eastAsia="微软雅黑" w:hAnsi="微软雅黑" w:hint="eastAsia"/>
          <w:sz w:val="28"/>
          <w:szCs w:val="28"/>
        </w:rPr>
        <w:t>锁定操作</w:t>
      </w:r>
      <w:bookmarkEnd w:id="34"/>
      <w:bookmarkEnd w:id="35"/>
    </w:p>
    <w:p w:rsidR="009B29A2" w:rsidRPr="00174DEA" w:rsidRDefault="009B29A2" w:rsidP="00503E21">
      <w:pPr>
        <w:spacing w:line="280" w:lineRule="exact"/>
        <w:ind w:firstLineChars="200" w:firstLine="420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</w:rPr>
        <w:t>在考试进行中，为了确保考试</w:t>
      </w:r>
      <w:r w:rsidR="00491320" w:rsidRPr="00174DEA">
        <w:rPr>
          <w:rFonts w:ascii="微软雅黑" w:eastAsia="微软雅黑" w:hAnsi="微软雅黑" w:hint="eastAsia"/>
        </w:rPr>
        <w:t>不受干扰</w:t>
      </w:r>
      <w:r w:rsidRPr="00174DEA">
        <w:rPr>
          <w:rFonts w:ascii="微软雅黑" w:eastAsia="微软雅黑" w:hAnsi="微软雅黑" w:hint="eastAsia"/>
        </w:rPr>
        <w:t>，</w:t>
      </w:r>
      <w:r w:rsidR="00491320" w:rsidRPr="00174DEA">
        <w:rPr>
          <w:rFonts w:ascii="微软雅黑" w:eastAsia="微软雅黑" w:hAnsi="微软雅黑" w:hint="eastAsia"/>
        </w:rPr>
        <w:t>可以将考试服务器锁定，防止其他人员进行操作。单击主界面上的“锁定操作”</w:t>
      </w:r>
      <w:r w:rsidR="00694219" w:rsidRPr="00174DEA">
        <w:rPr>
          <w:rFonts w:ascii="微软雅黑" w:eastAsia="微软雅黑" w:hAnsi="微软雅黑" w:hint="eastAsia"/>
        </w:rPr>
        <w:t>，在弹出的对话框中选择“立即锁定”，即可将考试服务器锁定，</w:t>
      </w:r>
      <w:r w:rsidR="00F70BDE" w:rsidRPr="00174DEA">
        <w:rPr>
          <w:rFonts w:ascii="微软雅黑" w:eastAsia="微软雅黑" w:hAnsi="微软雅黑" w:hint="eastAsia"/>
        </w:rPr>
        <w:t>此时，在服务器主界面，除了“锁定操作”可以使用外，其他功能一概</w:t>
      </w:r>
      <w:proofErr w:type="gramStart"/>
      <w:r w:rsidR="00F70BDE" w:rsidRPr="00174DEA">
        <w:rPr>
          <w:rFonts w:ascii="微软雅黑" w:eastAsia="微软雅黑" w:hAnsi="微软雅黑" w:hint="eastAsia"/>
        </w:rPr>
        <w:t>不</w:t>
      </w:r>
      <w:proofErr w:type="gramEnd"/>
      <w:r w:rsidR="00F70BDE" w:rsidRPr="00174DEA">
        <w:rPr>
          <w:rFonts w:ascii="微软雅黑" w:eastAsia="微软雅黑" w:hAnsi="微软雅黑" w:hint="eastAsia"/>
        </w:rPr>
        <w:t>可用。如果要解除锁定，单击“</w:t>
      </w:r>
      <w:r w:rsidR="00BD745B" w:rsidRPr="00174DEA">
        <w:rPr>
          <w:rFonts w:ascii="微软雅黑" w:eastAsia="微软雅黑" w:hAnsi="微软雅黑" w:hint="eastAsia"/>
        </w:rPr>
        <w:t>解除锁定</w:t>
      </w:r>
      <w:r w:rsidR="00F70BDE" w:rsidRPr="00174DEA">
        <w:rPr>
          <w:rFonts w:ascii="微软雅黑" w:eastAsia="微软雅黑" w:hAnsi="微软雅黑" w:hint="eastAsia"/>
        </w:rPr>
        <w:t>”，在弹出的对话框中输入管理员密码，即可解除锁定，继续对考试服务器进行其他操作。</w:t>
      </w:r>
    </w:p>
    <w:p w:rsidR="00884E47" w:rsidRPr="00174DEA" w:rsidRDefault="00190D28" w:rsidP="00884E47">
      <w:pPr>
        <w:ind w:firstLineChars="200" w:firstLine="360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/>
          <w:sz w:val="18"/>
          <w:szCs w:val="18"/>
        </w:rPr>
        <w:br w:type="page"/>
      </w:r>
    </w:p>
    <w:p w:rsidR="0026648B" w:rsidRPr="00E72C29" w:rsidRDefault="0026648B" w:rsidP="00E72C29">
      <w:pPr>
        <w:pStyle w:val="1"/>
        <w:jc w:val="center"/>
        <w:rPr>
          <w:rFonts w:ascii="微软雅黑" w:eastAsia="微软雅黑" w:hAnsi="微软雅黑"/>
        </w:rPr>
      </w:pPr>
      <w:bookmarkStart w:id="36" w:name="_Toc163633022"/>
      <w:bookmarkStart w:id="37" w:name="_Toc163803539"/>
      <w:bookmarkStart w:id="38" w:name="_Toc158024184"/>
      <w:r w:rsidRPr="00DB2E80">
        <w:rPr>
          <w:rFonts w:ascii="微软雅黑" w:eastAsia="微软雅黑" w:hAnsi="微软雅黑" w:hint="eastAsia"/>
        </w:rPr>
        <w:lastRenderedPageBreak/>
        <w:t xml:space="preserve"> </w:t>
      </w:r>
      <w:bookmarkStart w:id="39" w:name="_Toc239492945"/>
      <w:bookmarkStart w:id="40" w:name="_Toc321062481"/>
      <w:r w:rsidRPr="00DB2E80">
        <w:rPr>
          <w:rFonts w:ascii="微软雅黑" w:eastAsia="微软雅黑" w:hAnsi="微软雅黑" w:hint="eastAsia"/>
        </w:rPr>
        <w:t>考试</w:t>
      </w:r>
      <w:bookmarkEnd w:id="36"/>
      <w:bookmarkEnd w:id="37"/>
      <w:bookmarkEnd w:id="38"/>
      <w:r w:rsidRPr="00DB2E80">
        <w:rPr>
          <w:rFonts w:ascii="微软雅黑" w:eastAsia="微软雅黑" w:hAnsi="微软雅黑" w:hint="eastAsia"/>
        </w:rPr>
        <w:t>客户端</w:t>
      </w:r>
      <w:bookmarkEnd w:id="39"/>
      <w:bookmarkEnd w:id="40"/>
    </w:p>
    <w:p w:rsidR="0026648B" w:rsidRPr="00174DEA" w:rsidRDefault="0026648B" w:rsidP="007042E5">
      <w:pPr>
        <w:pStyle w:val="2"/>
        <w:spacing w:before="0" w:after="0" w:line="415" w:lineRule="auto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</w:rPr>
        <w:t xml:space="preserve"> </w:t>
      </w:r>
      <w:bookmarkStart w:id="41" w:name="_Toc239492947"/>
      <w:bookmarkStart w:id="42" w:name="_Toc321062482"/>
      <w:r w:rsidR="009013ED" w:rsidRPr="00174DEA">
        <w:rPr>
          <w:rFonts w:ascii="微软雅黑" w:eastAsia="微软雅黑" w:hAnsi="微软雅黑" w:hint="eastAsia"/>
        </w:rPr>
        <w:t>考试客户端</w:t>
      </w:r>
      <w:r w:rsidRPr="00174DEA">
        <w:rPr>
          <w:rFonts w:ascii="微软雅黑" w:eastAsia="微软雅黑" w:hAnsi="微软雅黑" w:hint="eastAsia"/>
        </w:rPr>
        <w:t>操作指南</w:t>
      </w:r>
      <w:bookmarkEnd w:id="41"/>
      <w:bookmarkEnd w:id="42"/>
    </w:p>
    <w:p w:rsidR="0026648B" w:rsidRPr="007D2133" w:rsidRDefault="0026648B" w:rsidP="007042E5">
      <w:pPr>
        <w:pStyle w:val="3"/>
        <w:spacing w:before="0" w:after="0" w:line="415" w:lineRule="auto"/>
        <w:rPr>
          <w:rFonts w:ascii="微软雅黑" w:eastAsia="微软雅黑" w:hAnsi="微软雅黑"/>
        </w:rPr>
      </w:pPr>
      <w:r w:rsidRPr="007D2133">
        <w:rPr>
          <w:rFonts w:ascii="微软雅黑" w:eastAsia="微软雅黑" w:hAnsi="微软雅黑" w:hint="eastAsia"/>
        </w:rPr>
        <w:t xml:space="preserve"> </w:t>
      </w:r>
      <w:bookmarkStart w:id="43" w:name="_Toc239492948"/>
      <w:bookmarkStart w:id="44" w:name="_Toc321062483"/>
      <w:r w:rsidRPr="007D2133">
        <w:rPr>
          <w:rFonts w:ascii="微软雅黑" w:eastAsia="微软雅黑" w:hAnsi="微软雅黑" w:hint="eastAsia"/>
          <w:sz w:val="28"/>
          <w:szCs w:val="28"/>
        </w:rPr>
        <w:t>考前准备</w:t>
      </w:r>
      <w:bookmarkEnd w:id="43"/>
      <w:bookmarkEnd w:id="44"/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首次运行客户端时需要安装插件，安装插件可通过手工安装或自动安装来完成。</w:t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手工安装插件的步骤：</w:t>
      </w:r>
    </w:p>
    <w:p w:rsidR="00055CA4" w:rsidRPr="007D2133" w:rsidRDefault="0026648B" w:rsidP="007D2133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步骤1</w:t>
      </w:r>
      <w:r w:rsidRPr="00174DEA">
        <w:rPr>
          <w:rFonts w:ascii="微软雅黑" w:eastAsia="微软雅黑" w:hAnsi="微软雅黑" w:hint="eastAsia"/>
          <w:szCs w:val="21"/>
        </w:rPr>
        <w:t>：运行IE浏览器，输入连接考试服务器的网址，</w:t>
      </w:r>
      <w:r w:rsidR="001F3580" w:rsidRPr="00174DEA">
        <w:rPr>
          <w:rFonts w:ascii="微软雅黑" w:eastAsia="微软雅黑" w:hAnsi="微软雅黑" w:hint="eastAsia"/>
          <w:szCs w:val="21"/>
        </w:rPr>
        <w:t>默认的网址是</w:t>
      </w:r>
      <w:hyperlink r:id="rId56" w:history="1">
        <w:r w:rsidR="00434ABE" w:rsidRPr="00752889">
          <w:rPr>
            <w:rStyle w:val="a6"/>
            <w:rFonts w:hint="eastAsia"/>
          </w:rPr>
          <w:t>http://IP</w:t>
        </w:r>
        <w:r w:rsidR="00434ABE" w:rsidRPr="00752889">
          <w:rPr>
            <w:rStyle w:val="a6"/>
            <w:rFonts w:hint="eastAsia"/>
          </w:rPr>
          <w:t>地址</w:t>
        </w:r>
        <w:r w:rsidR="00434ABE" w:rsidRPr="00752889">
          <w:rPr>
            <w:rStyle w:val="a6"/>
            <w:rFonts w:hint="eastAsia"/>
          </w:rPr>
          <w:t>/ufjk</w:t>
        </w:r>
      </w:hyperlink>
    </w:p>
    <w:p w:rsidR="00337ECF" w:rsidRPr="003F2D21" w:rsidRDefault="0026648B" w:rsidP="003F2D21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进入到下图。</w:t>
      </w:r>
    </w:p>
    <w:p w:rsidR="00A65D2C" w:rsidRPr="00174DEA" w:rsidRDefault="003F2D21" w:rsidP="00DB3038">
      <w:pPr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/>
          <w:noProof/>
          <w:sz w:val="18"/>
          <w:szCs w:val="18"/>
        </w:rPr>
        <w:drawing>
          <wp:inline distT="0" distB="0" distL="0" distR="0">
            <wp:extent cx="4128392" cy="2880000"/>
            <wp:effectExtent l="19050" t="0" r="5458" b="0"/>
            <wp:docPr id="10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392" cy="28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给出提示需要手工安装插件。</w:t>
      </w:r>
    </w:p>
    <w:p w:rsidR="0026648B" w:rsidRPr="006D0B66" w:rsidRDefault="0026648B" w:rsidP="006D0B66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步骤2：</w:t>
      </w:r>
      <w:r w:rsidRPr="00174DEA">
        <w:rPr>
          <w:rFonts w:ascii="微软雅黑" w:eastAsia="微软雅黑" w:hAnsi="微软雅黑" w:hint="eastAsia"/>
          <w:szCs w:val="21"/>
        </w:rPr>
        <w:t>单击“确定”按钮，进入到下图。</w:t>
      </w:r>
    </w:p>
    <w:p w:rsidR="006D0B66" w:rsidRPr="00174DEA" w:rsidRDefault="006D0B66">
      <w:pPr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/>
          <w:noProof/>
          <w:sz w:val="18"/>
          <w:szCs w:val="18"/>
        </w:rPr>
        <w:drawing>
          <wp:inline distT="0" distB="0" distL="0" distR="0">
            <wp:extent cx="4178287" cy="2520000"/>
            <wp:effectExtent l="19050" t="0" r="0" b="0"/>
            <wp:docPr id="111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287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Default="0026648B" w:rsidP="006D0B66">
      <w:pPr>
        <w:spacing w:line="280" w:lineRule="exact"/>
        <w:ind w:firstLineChars="200" w:firstLine="420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b/>
          <w:szCs w:val="21"/>
        </w:rPr>
        <w:t>步骤3：</w:t>
      </w:r>
      <w:r w:rsidRPr="00174DEA">
        <w:rPr>
          <w:rFonts w:ascii="微软雅黑" w:eastAsia="微软雅黑" w:hAnsi="微软雅黑" w:hint="eastAsia"/>
          <w:szCs w:val="21"/>
        </w:rPr>
        <w:t>单击“手工安装”按钮，进入到下图。</w:t>
      </w:r>
    </w:p>
    <w:p w:rsidR="006D0B66" w:rsidRPr="00174DEA" w:rsidRDefault="006D0B66" w:rsidP="003238CF">
      <w:pPr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/>
          <w:noProof/>
          <w:sz w:val="18"/>
          <w:szCs w:val="18"/>
        </w:rPr>
        <w:lastRenderedPageBreak/>
        <w:drawing>
          <wp:inline distT="0" distB="0" distL="0" distR="0">
            <wp:extent cx="3935484" cy="2725200"/>
            <wp:effectExtent l="19050" t="0" r="7866" b="0"/>
            <wp:docPr id="11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484" cy="272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5734" w:rsidRDefault="0026648B" w:rsidP="0069269C">
      <w:pPr>
        <w:spacing w:line="280" w:lineRule="exact"/>
        <w:ind w:firstLineChars="200" w:firstLine="420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b/>
          <w:szCs w:val="21"/>
        </w:rPr>
        <w:t>步骤4：</w:t>
      </w:r>
      <w:r w:rsidRPr="00174DEA">
        <w:rPr>
          <w:rFonts w:ascii="微软雅黑" w:eastAsia="微软雅黑" w:hAnsi="微软雅黑" w:hint="eastAsia"/>
          <w:szCs w:val="21"/>
        </w:rPr>
        <w:t>单击“运行”按钮，进入到下图。</w:t>
      </w:r>
    </w:p>
    <w:p w:rsidR="0069269C" w:rsidRPr="00174DEA" w:rsidRDefault="0069269C" w:rsidP="00223FDF">
      <w:pPr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/>
          <w:noProof/>
          <w:sz w:val="18"/>
          <w:szCs w:val="18"/>
        </w:rPr>
        <w:drawing>
          <wp:inline distT="0" distB="0" distL="0" distR="0">
            <wp:extent cx="2898630" cy="2077200"/>
            <wp:effectExtent l="19050" t="0" r="0" b="0"/>
            <wp:docPr id="684" name="图片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630" cy="2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Pr="00174DEA" w:rsidRDefault="0026648B" w:rsidP="005D67B1">
      <w:pPr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步骤5：</w:t>
      </w:r>
      <w:r w:rsidRPr="00174DEA">
        <w:rPr>
          <w:rFonts w:ascii="微软雅黑" w:eastAsia="微软雅黑" w:hAnsi="微软雅黑" w:hint="eastAsia"/>
          <w:szCs w:val="21"/>
        </w:rPr>
        <w:t>单击“安装”按钮，开始安装插件，安装完成后，</w:t>
      </w:r>
      <w:r w:rsidR="003A7061" w:rsidRPr="00174DEA">
        <w:rPr>
          <w:rFonts w:ascii="微软雅黑" w:eastAsia="微软雅黑" w:hAnsi="微软雅黑" w:hint="eastAsia"/>
          <w:szCs w:val="21"/>
        </w:rPr>
        <w:t>桌面上生成客户端登录图标</w:t>
      </w:r>
      <w:r w:rsidR="005B3040" w:rsidRPr="00174DEA">
        <w:rPr>
          <w:rFonts w:ascii="微软雅黑" w:eastAsia="微软雅黑" w:hAnsi="微软雅黑" w:hint="eastAsia"/>
          <w:szCs w:val="21"/>
        </w:rPr>
        <w:t>（</w:t>
      </w:r>
      <w:r w:rsidR="007902C5"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723265" cy="605790"/>
            <wp:effectExtent l="19050" t="0" r="635" b="0"/>
            <wp:docPr id="67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6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B3040" w:rsidRPr="00174DEA">
        <w:rPr>
          <w:rFonts w:ascii="微软雅黑" w:eastAsia="微软雅黑" w:hAnsi="微软雅黑" w:hint="eastAsia"/>
          <w:szCs w:val="21"/>
        </w:rPr>
        <w:t>）</w:t>
      </w:r>
      <w:r w:rsidR="003A7061" w:rsidRPr="00174DEA">
        <w:rPr>
          <w:rFonts w:ascii="微软雅黑" w:eastAsia="微软雅黑" w:hAnsi="微软雅黑" w:hint="eastAsia"/>
          <w:szCs w:val="21"/>
        </w:rPr>
        <w:t>，同时</w:t>
      </w:r>
      <w:r w:rsidRPr="00174DEA">
        <w:rPr>
          <w:rFonts w:ascii="微软雅黑" w:eastAsia="微软雅黑" w:hAnsi="微软雅黑" w:hint="eastAsia"/>
          <w:szCs w:val="21"/>
        </w:rPr>
        <w:t>显示考试登录向导，接下来请参照自动安装插件的步骤2继续操作。</w:t>
      </w:r>
    </w:p>
    <w:p w:rsidR="0026648B" w:rsidRPr="00174DEA" w:rsidRDefault="0026648B">
      <w:pPr>
        <w:rPr>
          <w:rFonts w:ascii="微软雅黑" w:eastAsia="微软雅黑" w:hAnsi="微软雅黑"/>
          <w:szCs w:val="21"/>
        </w:rPr>
      </w:pPr>
    </w:p>
    <w:p w:rsidR="0026648B" w:rsidRPr="00174DEA" w:rsidRDefault="0026648B" w:rsidP="001B143F">
      <w:pPr>
        <w:spacing w:line="280" w:lineRule="exact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自动安装插件</w:t>
      </w:r>
    </w:p>
    <w:p w:rsidR="0026648B" w:rsidRPr="007D2133" w:rsidRDefault="0026648B" w:rsidP="007D2133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步骤1</w:t>
      </w:r>
      <w:r w:rsidRPr="00174DEA">
        <w:rPr>
          <w:rFonts w:ascii="微软雅黑" w:eastAsia="微软雅黑" w:hAnsi="微软雅黑" w:hint="eastAsia"/>
          <w:szCs w:val="21"/>
        </w:rPr>
        <w:t>：运行IE浏</w:t>
      </w:r>
      <w:r w:rsidR="00172BAA" w:rsidRPr="00174DEA">
        <w:rPr>
          <w:rFonts w:ascii="微软雅黑" w:eastAsia="微软雅黑" w:hAnsi="微软雅黑" w:hint="eastAsia"/>
          <w:szCs w:val="21"/>
        </w:rPr>
        <w:t xml:space="preserve">览器，输入连接考试服务器的网址，客户端自动安装插件。 </w:t>
      </w:r>
    </w:p>
    <w:p w:rsidR="0026648B" w:rsidRPr="004B4E65" w:rsidRDefault="0026648B" w:rsidP="004B4E65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步骤2</w:t>
      </w:r>
      <w:r w:rsidRPr="00174DEA">
        <w:rPr>
          <w:rFonts w:ascii="微软雅黑" w:eastAsia="微软雅黑" w:hAnsi="微软雅黑" w:hint="eastAsia"/>
          <w:szCs w:val="21"/>
        </w:rPr>
        <w:t>：插件自动安装后，显示考试登录向导，会引导考生进行登录，如图所示。</w:t>
      </w:r>
    </w:p>
    <w:p w:rsidR="00DB3038" w:rsidRPr="00174DEA" w:rsidRDefault="00DB3038" w:rsidP="009D7099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lastRenderedPageBreak/>
        <w:drawing>
          <wp:inline distT="0" distB="0" distL="0" distR="0">
            <wp:extent cx="3240000" cy="1834691"/>
            <wp:effectExtent l="19050" t="0" r="0" b="0"/>
            <wp:docPr id="39" name="图片 38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34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步骤3：</w:t>
      </w:r>
      <w:r w:rsidRPr="00174DEA">
        <w:rPr>
          <w:rFonts w:ascii="微软雅黑" w:eastAsia="微软雅黑" w:hAnsi="微软雅黑" w:hint="eastAsia"/>
          <w:szCs w:val="21"/>
        </w:rPr>
        <w:t>选择考试科目：考生可通过“考试科目”下拉列表选择考试科目，如图所示。</w:t>
      </w:r>
    </w:p>
    <w:p w:rsidR="0026648B" w:rsidRPr="00174DEA" w:rsidRDefault="00C73D4B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3240000" cy="1834691"/>
            <wp:effectExtent l="19050" t="0" r="0" b="0"/>
            <wp:docPr id="40" name="图片 39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34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步骤4：</w:t>
      </w:r>
      <w:r w:rsidRPr="00174DEA">
        <w:rPr>
          <w:rFonts w:ascii="微软雅黑" w:eastAsia="微软雅黑" w:hAnsi="微软雅黑" w:hint="eastAsia"/>
          <w:szCs w:val="21"/>
        </w:rPr>
        <w:t>检测考试环境：考试科目选择后，单击“检测考试环境”按钮，检测考试所需的环境是否安装，如图所示。</w:t>
      </w:r>
    </w:p>
    <w:p w:rsidR="0026648B" w:rsidRPr="00174DEA" w:rsidRDefault="00AE0A3F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3240000" cy="1843514"/>
            <wp:effectExtent l="19050" t="0" r="0" b="0"/>
            <wp:docPr id="41" name="图片 40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43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步骤5：</w:t>
      </w:r>
      <w:r w:rsidRPr="00174DEA">
        <w:rPr>
          <w:rFonts w:ascii="微软雅黑" w:eastAsia="微软雅黑" w:hAnsi="微软雅黑" w:hint="eastAsia"/>
          <w:szCs w:val="21"/>
        </w:rPr>
        <w:t>环境检测通过后，单击“下一步”按钮，如图所示。</w:t>
      </w:r>
    </w:p>
    <w:p w:rsidR="0026648B" w:rsidRPr="00174DEA" w:rsidRDefault="00AE0A3F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3240000" cy="1828421"/>
            <wp:effectExtent l="19050" t="0" r="0" b="0"/>
            <wp:docPr id="68" name="图片 67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28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步骤6：</w:t>
      </w:r>
      <w:r w:rsidRPr="00174DEA">
        <w:rPr>
          <w:rFonts w:ascii="微软雅黑" w:eastAsia="微软雅黑" w:hAnsi="微软雅黑" w:hint="eastAsia"/>
          <w:szCs w:val="21"/>
        </w:rPr>
        <w:t>考生登录：显示考生登录界面，输入考生的准考证号，单击“下一步”按钮。</w:t>
      </w:r>
    </w:p>
    <w:p w:rsidR="0026648B" w:rsidRPr="00174DEA" w:rsidRDefault="00AE0A3F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lastRenderedPageBreak/>
        <w:drawing>
          <wp:inline distT="0" distB="0" distL="0" distR="0">
            <wp:extent cx="3240000" cy="1832708"/>
            <wp:effectExtent l="19050" t="0" r="0" b="0"/>
            <wp:docPr id="69" name="图片 68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32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步骤7：</w:t>
      </w:r>
      <w:r w:rsidRPr="00174DEA">
        <w:rPr>
          <w:rFonts w:ascii="微软雅黑" w:eastAsia="微软雅黑" w:hAnsi="微软雅黑" w:hint="eastAsia"/>
          <w:szCs w:val="21"/>
        </w:rPr>
        <w:t>验证考生信息：显示考生信息，验证正确后，单击“下一步”按钮，显示考生须知界面。</w:t>
      </w:r>
    </w:p>
    <w:p w:rsidR="0026648B" w:rsidRPr="00174DEA" w:rsidRDefault="00DB1A99" w:rsidP="00466B5E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3240000" cy="1828421"/>
            <wp:effectExtent l="19050" t="0" r="0" b="0"/>
            <wp:docPr id="70" name="图片 69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28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单击“进入考试”按钮，进入到考试答题界面。</w:t>
      </w:r>
    </w:p>
    <w:p w:rsidR="0026648B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 w:hint="eastAsia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注：</w:t>
      </w:r>
      <w:r w:rsidRPr="00174DEA">
        <w:rPr>
          <w:rFonts w:ascii="微软雅黑" w:eastAsia="微软雅黑" w:hAnsi="微软雅黑" w:hint="eastAsia"/>
          <w:szCs w:val="21"/>
        </w:rPr>
        <w:t>若服务器设置只考一门课程，在客户端会自动选择考试科目、检测考试环境（检测通过），直接进入到“考生登录”界面。</w:t>
      </w:r>
    </w:p>
    <w:p w:rsidR="00E52FC6" w:rsidRPr="00174DEA" w:rsidRDefault="00687D19" w:rsidP="00687D19">
      <w:pPr>
        <w:ind w:firstLineChars="200" w:firstLine="420"/>
        <w:rPr>
          <w:rFonts w:ascii="微软雅黑" w:eastAsia="微软雅黑" w:hAnsi="微软雅黑"/>
          <w:szCs w:val="21"/>
        </w:rPr>
      </w:pPr>
      <w:r w:rsidRPr="00687D19">
        <w:rPr>
          <w:rFonts w:ascii="微软雅黑" w:eastAsia="微软雅黑" w:hAnsi="微软雅黑" w:hint="eastAsia"/>
          <w:szCs w:val="21"/>
        </w:rPr>
        <w:drawing>
          <wp:inline distT="0" distB="0" distL="0" distR="0">
            <wp:extent cx="4710905" cy="3384000"/>
            <wp:effectExtent l="19050" t="0" r="0" b="0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905" cy="33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Pr="00174DEA" w:rsidRDefault="0026648B" w:rsidP="007042E5">
      <w:pPr>
        <w:pStyle w:val="3"/>
        <w:spacing w:before="0" w:after="0" w:line="415" w:lineRule="auto"/>
        <w:rPr>
          <w:rFonts w:ascii="微软雅黑" w:eastAsia="微软雅黑" w:hAnsi="微软雅黑"/>
          <w:b w:val="0"/>
          <w:sz w:val="28"/>
          <w:szCs w:val="28"/>
        </w:rPr>
      </w:pPr>
      <w:r w:rsidRPr="00174DEA">
        <w:rPr>
          <w:rFonts w:ascii="微软雅黑" w:eastAsia="微软雅黑" w:hAnsi="微软雅黑" w:hint="eastAsia"/>
          <w:b w:val="0"/>
          <w:sz w:val="28"/>
          <w:szCs w:val="28"/>
        </w:rPr>
        <w:lastRenderedPageBreak/>
        <w:t xml:space="preserve"> </w:t>
      </w:r>
      <w:bookmarkStart w:id="45" w:name="_Toc239492949"/>
      <w:bookmarkStart w:id="46" w:name="_Toc321062484"/>
      <w:r w:rsidRPr="007D2133">
        <w:rPr>
          <w:rFonts w:ascii="微软雅黑" w:eastAsia="微软雅黑" w:hAnsi="微软雅黑" w:hint="eastAsia"/>
        </w:rPr>
        <w:t>考试进行中</w:t>
      </w:r>
      <w:bookmarkEnd w:id="45"/>
      <w:bookmarkEnd w:id="46"/>
    </w:p>
    <w:p w:rsidR="0026648B" w:rsidRDefault="00C07C2A" w:rsidP="004A49FD">
      <w:pPr>
        <w:spacing w:line="280" w:lineRule="exact"/>
        <w:rPr>
          <w:rFonts w:ascii="微软雅黑" w:eastAsia="微软雅黑" w:hAnsi="微软雅黑" w:hint="eastAsia"/>
          <w:szCs w:val="21"/>
        </w:rPr>
      </w:pPr>
      <w:r>
        <w:rPr>
          <w:rFonts w:ascii="微软雅黑" w:eastAsia="微软雅黑" w:hAnsi="微软雅黑" w:hint="eastAsia"/>
          <w:szCs w:val="21"/>
        </w:rPr>
        <w:t>下面分别介</w:t>
      </w:r>
      <w:r w:rsidR="00772506">
        <w:rPr>
          <w:rFonts w:ascii="微软雅黑" w:eastAsia="微软雅黑" w:hAnsi="微软雅黑" w:hint="eastAsia"/>
          <w:szCs w:val="21"/>
        </w:rPr>
        <w:t>绍客观题（分阶段题库和非分阶段题库）和实务题的操作界面</w:t>
      </w:r>
      <w:r w:rsidR="002A0D08">
        <w:rPr>
          <w:rFonts w:ascii="微软雅黑" w:eastAsia="微软雅黑" w:hAnsi="微软雅黑" w:hint="eastAsia"/>
          <w:szCs w:val="21"/>
        </w:rPr>
        <w:t>。</w:t>
      </w:r>
    </w:p>
    <w:p w:rsidR="004A49FD" w:rsidRDefault="004A49FD" w:rsidP="004A49FD">
      <w:pPr>
        <w:spacing w:line="280" w:lineRule="exact"/>
        <w:rPr>
          <w:rFonts w:ascii="微软雅黑" w:eastAsia="微软雅黑" w:hAnsi="微软雅黑" w:hint="eastAsia"/>
          <w:szCs w:val="21"/>
        </w:rPr>
      </w:pPr>
    </w:p>
    <w:p w:rsidR="00B77F5D" w:rsidRPr="00B77F5D" w:rsidRDefault="00B77F5D" w:rsidP="00B77F5D">
      <w:pPr>
        <w:rPr>
          <w:rFonts w:ascii="微软雅黑" w:eastAsia="微软雅黑" w:hAnsi="微软雅黑"/>
          <w:b/>
          <w:sz w:val="24"/>
        </w:rPr>
      </w:pPr>
      <w:r w:rsidRPr="00B77F5D">
        <w:rPr>
          <w:rFonts w:ascii="微软雅黑" w:eastAsia="微软雅黑" w:hAnsi="微软雅黑" w:hint="eastAsia"/>
          <w:b/>
          <w:sz w:val="24"/>
        </w:rPr>
        <w:t>正式考式</w:t>
      </w:r>
      <w:r w:rsidR="0007279E">
        <w:rPr>
          <w:rFonts w:ascii="微软雅黑" w:eastAsia="微软雅黑" w:hAnsi="微软雅黑" w:hint="eastAsia"/>
          <w:b/>
          <w:sz w:val="24"/>
        </w:rPr>
        <w:t>：</w:t>
      </w:r>
    </w:p>
    <w:p w:rsidR="0026648B" w:rsidRDefault="004A49FD" w:rsidP="007042E5">
      <w:pPr>
        <w:pStyle w:val="4"/>
        <w:spacing w:before="0" w:after="0" w:line="377" w:lineRule="auto"/>
        <w:rPr>
          <w:rFonts w:ascii="微软雅黑" w:eastAsia="微软雅黑" w:hAnsi="微软雅黑" w:hint="eastAsia"/>
          <w:sz w:val="21"/>
          <w:szCs w:val="21"/>
        </w:rPr>
      </w:pPr>
      <w:bookmarkStart w:id="47" w:name="_Toc163633028"/>
      <w:bookmarkStart w:id="48" w:name="_Toc163803546"/>
      <w:bookmarkStart w:id="49" w:name="_Toc158024191"/>
      <w:r>
        <w:rPr>
          <w:rFonts w:ascii="微软雅黑" w:eastAsia="微软雅黑" w:hAnsi="微软雅黑" w:hint="eastAsia"/>
          <w:sz w:val="21"/>
          <w:szCs w:val="21"/>
        </w:rPr>
        <w:t xml:space="preserve"> </w:t>
      </w:r>
      <w:r w:rsidR="003B504C" w:rsidRPr="00174DEA">
        <w:rPr>
          <w:rFonts w:ascii="微软雅黑" w:eastAsia="微软雅黑" w:hAnsi="微软雅黑" w:hint="eastAsia"/>
          <w:sz w:val="21"/>
          <w:szCs w:val="21"/>
        </w:rPr>
        <w:t>客观</w:t>
      </w:r>
      <w:r w:rsidR="0026648B" w:rsidRPr="00174DEA">
        <w:rPr>
          <w:rFonts w:ascii="微软雅黑" w:eastAsia="微软雅黑" w:hAnsi="微软雅黑" w:hint="eastAsia"/>
          <w:sz w:val="21"/>
          <w:szCs w:val="21"/>
        </w:rPr>
        <w:t>题</w:t>
      </w:r>
      <w:r w:rsidR="003B504C" w:rsidRPr="00174DEA">
        <w:rPr>
          <w:rFonts w:ascii="微软雅黑" w:eastAsia="微软雅黑" w:hAnsi="微软雅黑" w:hint="eastAsia"/>
          <w:sz w:val="21"/>
          <w:szCs w:val="21"/>
        </w:rPr>
        <w:t>的</w:t>
      </w:r>
      <w:r w:rsidR="0026648B" w:rsidRPr="00174DEA">
        <w:rPr>
          <w:rFonts w:ascii="微软雅黑" w:eastAsia="微软雅黑" w:hAnsi="微软雅黑" w:hint="eastAsia"/>
          <w:sz w:val="21"/>
          <w:szCs w:val="21"/>
        </w:rPr>
        <w:t>操作</w:t>
      </w:r>
      <w:bookmarkEnd w:id="47"/>
      <w:bookmarkEnd w:id="48"/>
      <w:bookmarkEnd w:id="49"/>
    </w:p>
    <w:p w:rsidR="004A49FD" w:rsidRPr="004A49FD" w:rsidRDefault="004A49FD" w:rsidP="004A49FD">
      <w:pPr>
        <w:rPr>
          <w:rFonts w:ascii="微软雅黑" w:eastAsia="微软雅黑" w:hAnsi="微软雅黑"/>
          <w:b/>
        </w:rPr>
      </w:pPr>
      <w:r w:rsidRPr="004A49FD">
        <w:rPr>
          <w:rFonts w:ascii="微软雅黑" w:eastAsia="微软雅黑" w:hAnsi="微软雅黑" w:hint="eastAsia"/>
          <w:b/>
        </w:rPr>
        <w:t>非分阶段题库展示界面</w:t>
      </w:r>
    </w:p>
    <w:p w:rsidR="00D173D5" w:rsidRPr="00F21ABD" w:rsidRDefault="0026648B" w:rsidP="00395350">
      <w:pPr>
        <w:spacing w:line="280" w:lineRule="exact"/>
        <w:ind w:firstLineChars="100" w:firstLine="21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考试中界面说明，这里以</w:t>
      </w:r>
      <w:r w:rsidR="003D4BDC" w:rsidRPr="00174DEA">
        <w:rPr>
          <w:rFonts w:ascii="微软雅黑" w:eastAsia="微软雅黑" w:hAnsi="微软雅黑" w:hint="eastAsia"/>
          <w:szCs w:val="21"/>
        </w:rPr>
        <w:t>“</w:t>
      </w:r>
      <w:r w:rsidR="00045E50" w:rsidRPr="00174DEA">
        <w:rPr>
          <w:rFonts w:ascii="微软雅黑" w:eastAsia="微软雅黑" w:hAnsi="微软雅黑" w:hint="eastAsia"/>
          <w:szCs w:val="21"/>
        </w:rPr>
        <w:t>单选题</w:t>
      </w:r>
      <w:r w:rsidR="003D4BDC" w:rsidRPr="00174DEA">
        <w:rPr>
          <w:rFonts w:ascii="微软雅黑" w:eastAsia="微软雅黑" w:hAnsi="微软雅黑" w:hint="eastAsia"/>
          <w:szCs w:val="21"/>
        </w:rPr>
        <w:t>”</w:t>
      </w:r>
      <w:r w:rsidRPr="00174DEA">
        <w:rPr>
          <w:rFonts w:ascii="微软雅黑" w:eastAsia="微软雅黑" w:hAnsi="微软雅黑" w:hint="eastAsia"/>
          <w:szCs w:val="21"/>
        </w:rPr>
        <w:t>界面为例。如图所示。</w:t>
      </w:r>
    </w:p>
    <w:p w:rsidR="0051153D" w:rsidRPr="00174DEA" w:rsidRDefault="00E34740" w:rsidP="002505D3">
      <w:pPr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/>
          <w:noProof/>
          <w:sz w:val="18"/>
          <w:szCs w:val="1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8" type="#_x0000_t202" style="position:absolute;left:0;text-align:left;margin-left:216.6pt;margin-top:181.7pt;width:63pt;height:22.45pt;z-index:251685888" filled="f" stroked="f">
            <v:textbox style="mso-next-textbox:#_x0000_s1138">
              <w:txbxContent>
                <w:p w:rsidR="00B11EA2" w:rsidRDefault="00B11EA2" w:rsidP="00832ADF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</w:rPr>
                    <w:t>答案选择区</w:t>
                  </w:r>
                </w:p>
              </w:txbxContent>
            </v:textbox>
          </v:shape>
        </w:pict>
      </w:r>
      <w:r>
        <w:rPr>
          <w:rFonts w:ascii="微软雅黑" w:eastAsia="微软雅黑" w:hAnsi="微软雅黑"/>
          <w:noProof/>
          <w:sz w:val="18"/>
          <w:szCs w:val="18"/>
        </w:rPr>
        <w:pict>
          <v:line id="_x0000_s1132" style="position:absolute;left:0;text-align:left;flip:y;z-index:251679744" from="171.6pt,193.2pt" to="216.6pt,240pt" strokecolor="red">
            <v:stroke dashstyle="dash" endarrow="block"/>
          </v:line>
        </w:pict>
      </w:r>
      <w:r w:rsidR="002A62AC">
        <w:rPr>
          <w:rFonts w:ascii="微软雅黑" w:eastAsia="微软雅黑" w:hAnsi="微软雅黑"/>
          <w:noProof/>
          <w:sz w:val="18"/>
          <w:szCs w:val="18"/>
        </w:rPr>
        <w:pict>
          <v:line id="_x0000_s1134" style="position:absolute;left:0;text-align:left;flip:x;z-index:251681792" from="377.25pt,69.55pt" to="395.25pt,108.55pt" strokecolor="red">
            <v:stroke dashstyle="dash" endarrow="block"/>
          </v:line>
        </w:pict>
      </w:r>
      <w:r w:rsidR="002A62AC">
        <w:rPr>
          <w:rFonts w:ascii="微软雅黑" w:eastAsia="微软雅黑" w:hAnsi="微软雅黑"/>
          <w:noProof/>
          <w:sz w:val="18"/>
          <w:szCs w:val="18"/>
        </w:rPr>
        <w:pict>
          <v:shape id="_x0000_s1137" type="#_x0000_t202" style="position:absolute;left:0;text-align:left;margin-left:336pt;margin-top:113.6pt;width:63pt;height:23.4pt;z-index:251684864" filled="f" stroked="f">
            <v:textbox style="mso-next-textbox:#_x0000_s1137">
              <w:txbxContent>
                <w:p w:rsidR="00B11EA2" w:rsidRDefault="00B11EA2" w:rsidP="00832ADF">
                  <w:pPr>
                    <w:rPr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</w:rPr>
                    <w:t>考试倒计时</w:t>
                  </w:r>
                </w:p>
              </w:txbxContent>
            </v:textbox>
          </v:shape>
        </w:pict>
      </w:r>
      <w:r w:rsidR="002A62AC">
        <w:rPr>
          <w:rFonts w:ascii="微软雅黑" w:eastAsia="微软雅黑" w:hAnsi="微软雅黑"/>
          <w:noProof/>
          <w:sz w:val="18"/>
          <w:szCs w:val="18"/>
        </w:rPr>
        <w:pict>
          <v:shape id="_x0000_s1136" type="#_x0000_t202" style="position:absolute;left:0;text-align:left;margin-left:202.5pt;margin-top:108.55pt;width:36pt;height:23.4pt;z-index:251683840" filled="f" stroked="f">
            <v:textbox style="mso-next-textbox:#_x0000_s1136">
              <w:txbxContent>
                <w:p w:rsidR="00B11EA2" w:rsidRDefault="00B11EA2" w:rsidP="00832ADF">
                  <w:pPr>
                    <w:rPr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</w:rPr>
                    <w:t>题面</w:t>
                  </w:r>
                </w:p>
              </w:txbxContent>
            </v:textbox>
          </v:shape>
        </w:pict>
      </w:r>
      <w:r w:rsidR="002A62AC">
        <w:rPr>
          <w:rFonts w:ascii="微软雅黑" w:eastAsia="微软雅黑" w:hAnsi="微软雅黑"/>
          <w:noProof/>
          <w:sz w:val="18"/>
          <w:szCs w:val="18"/>
        </w:rPr>
        <w:pict>
          <v:line id="_x0000_s1133" style="position:absolute;left:0;text-align:left;z-index:251680768" from="171.6pt,85.15pt" to="198.6pt,108.55pt" strokecolor="red">
            <v:stroke dashstyle="dash" endarrow="block"/>
          </v:line>
        </w:pict>
      </w:r>
      <w:r w:rsidR="002A62AC">
        <w:rPr>
          <w:rFonts w:ascii="微软雅黑" w:eastAsia="微软雅黑" w:hAnsi="微软雅黑"/>
          <w:noProof/>
          <w:sz w:val="18"/>
          <w:szCs w:val="18"/>
        </w:rPr>
        <w:pict>
          <v:shape id="_x0000_s1135" type="#_x0000_t202" style="position:absolute;left:0;text-align:left;margin-left:117.6pt;margin-top:145.25pt;width:54pt;height:23.4pt;z-index:251682816" filled="f" stroked="f">
            <v:textbox style="mso-next-textbox:#_x0000_s1135">
              <w:txbxContent>
                <w:p w:rsidR="00B11EA2" w:rsidRDefault="00B11EA2" w:rsidP="00832ADF">
                  <w:pPr>
                    <w:rPr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</w:rPr>
                    <w:t>试题导航</w:t>
                  </w:r>
                </w:p>
              </w:txbxContent>
            </v:textbox>
          </v:shape>
        </w:pict>
      </w:r>
      <w:r w:rsidR="002A62AC">
        <w:rPr>
          <w:rFonts w:ascii="微软雅黑" w:eastAsia="微软雅黑" w:hAnsi="微软雅黑"/>
          <w:noProof/>
          <w:sz w:val="18"/>
          <w:szCs w:val="18"/>
        </w:rPr>
        <w:pict>
          <v:line id="_x0000_s1131" style="position:absolute;left:0;text-align:left;z-index:251678720" from="67.2pt,126.9pt" to="112.2pt,145.25pt" strokecolor="red">
            <v:stroke dashstyle="dash" endarrow="block"/>
          </v:line>
        </w:pict>
      </w:r>
      <w:r w:rsidR="0051153D">
        <w:rPr>
          <w:rFonts w:ascii="微软雅黑" w:eastAsia="微软雅黑" w:hAnsi="微软雅黑" w:hint="eastAsia"/>
          <w:noProof/>
          <w:sz w:val="18"/>
          <w:szCs w:val="18"/>
        </w:rPr>
        <w:drawing>
          <wp:inline distT="0" distB="0" distL="0" distR="0">
            <wp:extent cx="4710905" cy="3384000"/>
            <wp:effectExtent l="19050" t="0" r="0" b="0"/>
            <wp:docPr id="10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905" cy="33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Pr="00174DEA" w:rsidRDefault="0026648B" w:rsidP="00395350">
      <w:pPr>
        <w:spacing w:line="280" w:lineRule="exact"/>
        <w:ind w:firstLineChars="100" w:firstLine="210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试题导航：</w:t>
      </w:r>
      <w:r w:rsidRPr="00174DEA">
        <w:rPr>
          <w:rFonts w:ascii="微软雅黑" w:eastAsia="微软雅黑" w:hAnsi="微软雅黑" w:hint="eastAsia"/>
          <w:szCs w:val="21"/>
        </w:rPr>
        <w:t>链接考生指定的试题。</w:t>
      </w:r>
    </w:p>
    <w:p w:rsidR="0026648B" w:rsidRPr="00174DEA" w:rsidRDefault="0026648B" w:rsidP="00395350">
      <w:pPr>
        <w:spacing w:line="280" w:lineRule="exact"/>
        <w:ind w:firstLineChars="100" w:firstLine="21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操作：用鼠标单击试题导航中的任一题型，用于各种题型间的切换。</w:t>
      </w:r>
    </w:p>
    <w:p w:rsidR="0026648B" w:rsidRPr="00174DEA" w:rsidRDefault="0026648B" w:rsidP="00395350">
      <w:pPr>
        <w:spacing w:line="280" w:lineRule="exact"/>
        <w:ind w:firstLineChars="100" w:firstLine="21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选择试题：</w:t>
      </w:r>
      <w:r w:rsidRPr="00174DEA">
        <w:rPr>
          <w:rFonts w:ascii="微软雅黑" w:eastAsia="微软雅黑" w:hAnsi="微软雅黑" w:hint="eastAsia"/>
          <w:szCs w:val="21"/>
        </w:rPr>
        <w:t>用于试题间的切换。如图所示。</w:t>
      </w:r>
    </w:p>
    <w:p w:rsidR="0026648B" w:rsidRPr="00174DEA" w:rsidRDefault="007A112E" w:rsidP="00174DEA">
      <w:pPr>
        <w:ind w:firstLineChars="150" w:firstLine="270"/>
        <w:rPr>
          <w:rFonts w:ascii="微软雅黑" w:eastAsia="微软雅黑" w:hAnsi="微软雅黑"/>
          <w:b/>
          <w:sz w:val="18"/>
          <w:szCs w:val="18"/>
        </w:rPr>
      </w:pPr>
      <w:r>
        <w:rPr>
          <w:rFonts w:ascii="微软雅黑" w:eastAsia="微软雅黑" w:hAnsi="微软雅黑" w:hint="eastAsia"/>
          <w:b/>
          <w:noProof/>
          <w:sz w:val="18"/>
          <w:szCs w:val="18"/>
        </w:rPr>
        <w:drawing>
          <wp:inline distT="0" distB="0" distL="0" distR="0">
            <wp:extent cx="2181225" cy="266700"/>
            <wp:effectExtent l="19050" t="0" r="952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Pr="00174DEA" w:rsidRDefault="0026648B" w:rsidP="00395350">
      <w:pPr>
        <w:spacing w:line="280" w:lineRule="exact"/>
        <w:ind w:firstLineChars="150" w:firstLine="315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操作：用鼠标单击“首题”、“上一题”、“下一题”、“末题”，进行试题切换，也可用相对应的快捷键（Home、PageUp、PageDown、End）进行试题切换。</w:t>
      </w:r>
    </w:p>
    <w:p w:rsidR="0026648B" w:rsidRPr="00174DEA" w:rsidRDefault="0026648B" w:rsidP="00174DEA">
      <w:pPr>
        <w:ind w:firstLineChars="150" w:firstLine="315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b/>
          <w:szCs w:val="21"/>
        </w:rPr>
        <w:t>增大字号、减小字号：</w:t>
      </w:r>
      <w:r w:rsidRPr="00174DEA">
        <w:rPr>
          <w:rFonts w:ascii="微软雅黑" w:eastAsia="微软雅黑" w:hAnsi="微软雅黑" w:hint="eastAsia"/>
          <w:szCs w:val="21"/>
        </w:rPr>
        <w:t>对题面字体大小进行</w:t>
      </w:r>
      <w:r w:rsidR="005E5181" w:rsidRPr="00174DEA">
        <w:rPr>
          <w:rFonts w:ascii="微软雅黑" w:eastAsia="微软雅黑" w:hAnsi="微软雅黑" w:hint="eastAsia"/>
          <w:szCs w:val="21"/>
        </w:rPr>
        <w:t>设置</w:t>
      </w:r>
      <w:r w:rsidRPr="00174DEA">
        <w:rPr>
          <w:rFonts w:ascii="微软雅黑" w:eastAsia="微软雅黑" w:hAnsi="微软雅黑" w:hint="eastAsia"/>
          <w:szCs w:val="21"/>
        </w:rPr>
        <w:t>。如图：</w:t>
      </w:r>
      <w:r w:rsidR="007A112E">
        <w:rPr>
          <w:rFonts w:ascii="微软雅黑" w:eastAsia="微软雅黑" w:hAnsi="微软雅黑" w:hint="eastAsia"/>
          <w:noProof/>
          <w:sz w:val="18"/>
          <w:szCs w:val="18"/>
        </w:rPr>
        <w:drawing>
          <wp:inline distT="0" distB="0" distL="0" distR="0">
            <wp:extent cx="1485900" cy="266700"/>
            <wp:effectExtent l="1905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操作：用鼠标单击“增大字号”，即可对题面字体增大。若想减小字号，可用鼠标单击“减小字号”。</w:t>
      </w:r>
    </w:p>
    <w:p w:rsidR="0026648B" w:rsidRPr="00174DEA" w:rsidRDefault="0026648B" w:rsidP="00174DEA">
      <w:pPr>
        <w:ind w:firstLineChars="150" w:firstLine="315"/>
        <w:rPr>
          <w:rFonts w:ascii="微软雅黑" w:eastAsia="微软雅黑" w:hAnsi="微软雅黑"/>
          <w:sz w:val="18"/>
          <w:szCs w:val="18"/>
        </w:rPr>
      </w:pPr>
      <w:r w:rsidRPr="00174DEA">
        <w:rPr>
          <w:rFonts w:ascii="微软雅黑" w:eastAsia="微软雅黑" w:hAnsi="微软雅黑" w:hint="eastAsia"/>
          <w:b/>
          <w:szCs w:val="21"/>
        </w:rPr>
        <w:t>疑难标识：</w:t>
      </w:r>
      <w:r w:rsidRPr="00174DEA">
        <w:rPr>
          <w:rFonts w:ascii="微软雅黑" w:eastAsia="微软雅黑" w:hAnsi="微软雅黑" w:hint="eastAsia"/>
          <w:szCs w:val="21"/>
        </w:rPr>
        <w:t>用于对疑难问题进行标记。如图：</w:t>
      </w:r>
      <w:r w:rsidR="007A112E">
        <w:rPr>
          <w:rFonts w:ascii="微软雅黑" w:eastAsia="微软雅黑" w:hAnsi="微软雅黑" w:hint="eastAsia"/>
          <w:noProof/>
          <w:sz w:val="18"/>
          <w:szCs w:val="18"/>
        </w:rPr>
        <w:drawing>
          <wp:inline distT="0" distB="0" distL="0" distR="0">
            <wp:extent cx="685800" cy="266700"/>
            <wp:effectExtent l="1905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操作：选中有疑难的试题，用鼠标单击“疑难标识”，在此题标号后显示一个“问号”标志，说明已标识；若不想标识此题，可选择已标识的题，用鼠标单击“疑难标识”，即可消除。</w:t>
      </w:r>
    </w:p>
    <w:p w:rsidR="0026648B" w:rsidRPr="00174DEA" w:rsidRDefault="0026648B" w:rsidP="00174DEA">
      <w:pPr>
        <w:ind w:firstLineChars="150" w:firstLine="315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答题区：</w:t>
      </w:r>
    </w:p>
    <w:p w:rsidR="0026648B" w:rsidRPr="00174DEA" w:rsidRDefault="0026648B" w:rsidP="00395350">
      <w:pPr>
        <w:spacing w:line="280" w:lineRule="exact"/>
        <w:ind w:firstLineChars="150" w:firstLine="315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lastRenderedPageBreak/>
        <w:t>判断题答题区，如图：</w:t>
      </w:r>
    </w:p>
    <w:p w:rsidR="0026648B" w:rsidRPr="00174DEA" w:rsidRDefault="007A112E" w:rsidP="00174DEA">
      <w:pPr>
        <w:ind w:firstLineChars="150" w:firstLine="270"/>
        <w:rPr>
          <w:rFonts w:ascii="微软雅黑" w:eastAsia="微软雅黑" w:hAnsi="微软雅黑"/>
          <w:b/>
          <w:sz w:val="18"/>
          <w:szCs w:val="18"/>
        </w:rPr>
      </w:pPr>
      <w:r>
        <w:rPr>
          <w:rFonts w:ascii="微软雅黑" w:eastAsia="微软雅黑" w:hAnsi="微软雅黑" w:hint="eastAsia"/>
          <w:b/>
          <w:noProof/>
          <w:sz w:val="18"/>
          <w:szCs w:val="18"/>
        </w:rPr>
        <w:drawing>
          <wp:inline distT="0" distB="0" distL="0" distR="0">
            <wp:extent cx="2971800" cy="285750"/>
            <wp:effectExtent l="1905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操作：使用鼠标单击或使用快捷键R、W。</w:t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单选题答题区，如图：</w:t>
      </w:r>
    </w:p>
    <w:p w:rsidR="0026648B" w:rsidRPr="00174DEA" w:rsidRDefault="007A112E" w:rsidP="00C62AC8">
      <w:pPr>
        <w:ind w:firstLineChars="150" w:firstLine="270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 w:hint="eastAsia"/>
          <w:noProof/>
          <w:sz w:val="18"/>
          <w:szCs w:val="18"/>
        </w:rPr>
        <w:drawing>
          <wp:inline distT="0" distB="0" distL="0" distR="0">
            <wp:extent cx="2724150" cy="285750"/>
            <wp:effectExtent l="1905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操作：使用鼠标单击或使用快捷键A、B、C、D，可实现单选。</w:t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多选题答题区，如图：</w:t>
      </w:r>
    </w:p>
    <w:p w:rsidR="0026648B" w:rsidRPr="00174DEA" w:rsidRDefault="007A112E" w:rsidP="00654E39">
      <w:pPr>
        <w:ind w:firstLineChars="150" w:firstLine="270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 w:hint="eastAsia"/>
          <w:noProof/>
          <w:sz w:val="18"/>
          <w:szCs w:val="18"/>
        </w:rPr>
        <w:drawing>
          <wp:inline distT="0" distB="0" distL="0" distR="0">
            <wp:extent cx="2790825" cy="285750"/>
            <wp:effectExtent l="19050" t="0" r="9525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操作：使用鼠标单击或使用快捷键A、B、C、D，可实现多选。</w:t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填空题答题区，如图：</w:t>
      </w:r>
    </w:p>
    <w:p w:rsidR="0026648B" w:rsidRPr="00174DEA" w:rsidRDefault="007A112E" w:rsidP="008414DE">
      <w:pPr>
        <w:ind w:firstLineChars="150" w:firstLine="270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 w:hint="eastAsia"/>
          <w:noProof/>
          <w:sz w:val="18"/>
          <w:szCs w:val="18"/>
        </w:rPr>
        <w:drawing>
          <wp:inline distT="0" distB="0" distL="0" distR="0">
            <wp:extent cx="1743075" cy="285750"/>
            <wp:effectExtent l="19050" t="0" r="9525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FB4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 w:hint="eastAsia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操作：在文本框中输入填空题的答案。</w:t>
      </w:r>
    </w:p>
    <w:p w:rsidR="00E83088" w:rsidRDefault="00E83088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</w:p>
    <w:p w:rsidR="00A34582" w:rsidRPr="003C3EB2" w:rsidRDefault="00E83088" w:rsidP="003C3EB2">
      <w:pPr>
        <w:rPr>
          <w:rFonts w:ascii="微软雅黑" w:eastAsia="微软雅黑" w:hAnsi="微软雅黑"/>
          <w:b/>
        </w:rPr>
      </w:pPr>
      <w:r w:rsidRPr="004A49FD">
        <w:rPr>
          <w:rFonts w:ascii="微软雅黑" w:eastAsia="微软雅黑" w:hAnsi="微软雅黑" w:hint="eastAsia"/>
          <w:b/>
        </w:rPr>
        <w:t>分阶段题库展示界面</w:t>
      </w:r>
    </w:p>
    <w:p w:rsidR="001601A1" w:rsidRDefault="002A62AC" w:rsidP="00A34582">
      <w:pPr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pict>
          <v:shape id="_x0000_s1130" type="#_x0000_t202" style="position:absolute;left:0;text-align:left;margin-left:381.7pt;margin-top:134.6pt;width:63pt;height:36.2pt;z-index:251677696" filled="f" stroked="f">
            <v:textbox style="mso-next-textbox:#_x0000_s1130">
              <w:txbxContent>
                <w:p w:rsidR="00B11EA2" w:rsidRDefault="00B11EA2" w:rsidP="00C11A85">
                  <w:pPr>
                    <w:rPr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</w:rPr>
                    <w:t>转入下阶段考核</w:t>
                  </w:r>
                </w:p>
              </w:txbxContent>
            </v:textbox>
          </v:shape>
        </w:pict>
      </w:r>
      <w:r>
        <w:rPr>
          <w:rFonts w:ascii="微软雅黑" w:eastAsia="微软雅黑" w:hAnsi="微软雅黑"/>
          <w:noProof/>
          <w:szCs w:val="21"/>
        </w:rPr>
        <w:pict>
          <v:line id="_x0000_s1129" style="position:absolute;left:0;text-align:left;flip:x;z-index:251676672" from="431.4pt,57.35pt" to="449.4pt,130.1pt" strokecolor="red">
            <v:stroke dashstyle="dash" endarrow="block"/>
          </v:line>
        </w:pict>
      </w:r>
      <w:r>
        <w:rPr>
          <w:rFonts w:ascii="微软雅黑" w:eastAsia="微软雅黑" w:hAnsi="微软雅黑"/>
          <w:noProof/>
          <w:szCs w:val="21"/>
        </w:rPr>
        <w:pict>
          <v:shape id="_x0000_s1128" type="#_x0000_t202" style="position:absolute;left:0;text-align:left;margin-left:309.3pt;margin-top:106.7pt;width:63pt;height:23.4pt;z-index:251675648" filled="f" stroked="f">
            <v:textbox style="mso-next-textbox:#_x0000_s1128">
              <w:txbxContent>
                <w:p w:rsidR="00B11EA2" w:rsidRDefault="00B11EA2" w:rsidP="00E516D8">
                  <w:pPr>
                    <w:rPr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</w:rPr>
                    <w:t>考试倒计时</w:t>
                  </w:r>
                </w:p>
              </w:txbxContent>
            </v:textbox>
          </v:shape>
        </w:pict>
      </w:r>
      <w:r>
        <w:rPr>
          <w:rFonts w:ascii="微软雅黑" w:eastAsia="微软雅黑" w:hAnsi="微软雅黑"/>
          <w:noProof/>
          <w:szCs w:val="21"/>
        </w:rPr>
        <w:pict>
          <v:line id="_x0000_s1127" style="position:absolute;left:0;text-align:left;flip:x;z-index:251674624" from="372.3pt,71.8pt" to="390.3pt,110.8pt" strokecolor="red">
            <v:stroke dashstyle="dash" endarrow="block"/>
          </v:line>
        </w:pict>
      </w:r>
      <w:r>
        <w:rPr>
          <w:rFonts w:ascii="微软雅黑" w:eastAsia="微软雅黑" w:hAnsi="微软雅黑"/>
          <w:noProof/>
          <w:szCs w:val="21"/>
        </w:rPr>
        <w:pict>
          <v:shape id="_x0000_s1126" type="#_x0000_t202" style="position:absolute;left:0;text-align:left;margin-left:237.75pt;margin-top:118.3pt;width:40.6pt;height:23.4pt;z-index:251673600" filled="f" stroked="f">
            <v:textbox style="mso-next-textbox:#_x0000_s1126">
              <w:txbxContent>
                <w:p w:rsidR="00B11EA2" w:rsidRDefault="00B11EA2" w:rsidP="00B227C6">
                  <w:pPr>
                    <w:rPr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</w:rPr>
                    <w:t>题面</w:t>
                  </w:r>
                </w:p>
              </w:txbxContent>
            </v:textbox>
          </v:shape>
        </w:pict>
      </w:r>
      <w:r>
        <w:rPr>
          <w:rFonts w:ascii="微软雅黑" w:eastAsia="微软雅黑" w:hAnsi="微软雅黑"/>
          <w:noProof/>
          <w:szCs w:val="21"/>
        </w:rPr>
        <w:pict>
          <v:line id="_x0000_s1125" style="position:absolute;left:0;text-align:left;z-index:251672576" from="216.9pt,87.4pt" to="247.8pt,110.8pt" strokecolor="red">
            <v:stroke dashstyle="dash" endarrow="block"/>
          </v:line>
        </w:pict>
      </w:r>
      <w:r>
        <w:rPr>
          <w:rFonts w:ascii="微软雅黑" w:eastAsia="微软雅黑" w:hAnsi="微软雅黑"/>
          <w:noProof/>
          <w:szCs w:val="21"/>
        </w:rPr>
        <w:pict>
          <v:shape id="_x0000_s1124" type="#_x0000_t202" style="position:absolute;left:0;text-align:left;margin-left:139.4pt;margin-top:170.8pt;width:54pt;height:23.4pt;z-index:251671552" filled="f" stroked="f">
            <v:textbox style="mso-next-textbox:#_x0000_s1124">
              <w:txbxContent>
                <w:p w:rsidR="00B11EA2" w:rsidRDefault="00B11EA2" w:rsidP="00B227C6">
                  <w:pPr>
                    <w:rPr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</w:rPr>
                    <w:t>试题导航</w:t>
                  </w:r>
                </w:p>
              </w:txbxContent>
            </v:textbox>
          </v:shape>
        </w:pict>
      </w:r>
      <w:r>
        <w:rPr>
          <w:rFonts w:ascii="微软雅黑" w:eastAsia="微软雅黑" w:hAnsi="微软雅黑"/>
          <w:noProof/>
          <w:szCs w:val="21"/>
        </w:rPr>
        <w:pict>
          <v:line id="_x0000_s1123" style="position:absolute;left:0;text-align:left;z-index:251670528" from="83.85pt,130.1pt" to="139.4pt,170.8pt" strokecolor="red">
            <v:stroke dashstyle="dash" endarrow="block"/>
          </v:line>
        </w:pict>
      </w:r>
      <w:r>
        <w:rPr>
          <w:rFonts w:ascii="微软雅黑" w:eastAsia="微软雅黑" w:hAnsi="微软雅黑"/>
          <w:noProof/>
          <w:szCs w:val="21"/>
        </w:rPr>
        <w:pict>
          <v:shape id="_x0000_s1122" type="#_x0000_t202" style="position:absolute;left:0;text-align:left;margin-left:228.4pt;margin-top:221.9pt;width:63pt;height:22.45pt;z-index:251669504" filled="f" stroked="f">
            <v:textbox style="mso-next-textbox:#_x0000_s1122">
              <w:txbxContent>
                <w:p w:rsidR="00B11EA2" w:rsidRDefault="00B11EA2" w:rsidP="00B227C6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</w:rPr>
                    <w:t>答案选择区</w:t>
                  </w:r>
                </w:p>
              </w:txbxContent>
            </v:textbox>
          </v:shape>
        </w:pict>
      </w:r>
      <w:r>
        <w:rPr>
          <w:rFonts w:ascii="微软雅黑" w:eastAsia="微软雅黑" w:hAnsi="微软雅黑"/>
          <w:noProof/>
          <w:szCs w:val="21"/>
        </w:rPr>
        <w:pict>
          <v:line id="_x0000_s1121" style="position:absolute;left:0;text-align:left;flip:y;z-index:251668480" from="183.4pt,231.8pt" to="228.4pt,278.6pt" strokecolor="red">
            <v:stroke dashstyle="dash" endarrow="block"/>
          </v:line>
        </w:pict>
      </w:r>
      <w:r w:rsidR="001601A1"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715000" cy="4121448"/>
            <wp:effectExtent l="19050" t="0" r="0" b="0"/>
            <wp:docPr id="10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121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DA1" w:rsidRDefault="003C3EB2" w:rsidP="005E0331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其他功能描述详见非分阶段。</w:t>
      </w:r>
    </w:p>
    <w:p w:rsidR="00F52DBF" w:rsidRDefault="00F52DBF" w:rsidP="005E0331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3C3EB2">
        <w:rPr>
          <w:rFonts w:ascii="微软雅黑" w:eastAsia="微软雅黑" w:hAnsi="微软雅黑" w:hint="eastAsia"/>
          <w:b/>
          <w:szCs w:val="21"/>
        </w:rPr>
        <w:t>转入下阶段考核</w:t>
      </w:r>
      <w:r w:rsidR="005E0331" w:rsidRPr="003C3EB2">
        <w:rPr>
          <w:rFonts w:ascii="微软雅黑" w:eastAsia="微软雅黑" w:hAnsi="微软雅黑" w:hint="eastAsia"/>
          <w:b/>
          <w:szCs w:val="21"/>
        </w:rPr>
        <w:t>：</w:t>
      </w:r>
      <w:r>
        <w:rPr>
          <w:rFonts w:ascii="微软雅黑" w:eastAsia="微软雅黑" w:hAnsi="微软雅黑" w:hint="eastAsia"/>
          <w:szCs w:val="21"/>
        </w:rPr>
        <w:t>单击“转入下</w:t>
      </w:r>
      <w:r w:rsidR="003C3EB2">
        <w:rPr>
          <w:rFonts w:ascii="微软雅黑" w:eastAsia="微软雅黑" w:hAnsi="微软雅黑" w:hint="eastAsia"/>
          <w:szCs w:val="21"/>
        </w:rPr>
        <w:t>阶段考核”操作，会提示是否转入下一个阶段，如果点“是”跳转到下一</w:t>
      </w:r>
      <w:r>
        <w:rPr>
          <w:rFonts w:ascii="微软雅黑" w:eastAsia="微软雅黑" w:hAnsi="微软雅黑" w:hint="eastAsia"/>
          <w:szCs w:val="21"/>
        </w:rPr>
        <w:t>个阶段，如果点“取消”就回到原来的页面</w:t>
      </w:r>
      <w:r w:rsidRPr="00174DEA">
        <w:rPr>
          <w:rFonts w:ascii="微软雅黑" w:eastAsia="微软雅黑" w:hAnsi="微软雅黑" w:hint="eastAsia"/>
          <w:szCs w:val="21"/>
        </w:rPr>
        <w:t xml:space="preserve"> </w:t>
      </w:r>
    </w:p>
    <w:p w:rsidR="005E0331" w:rsidRPr="00F52DBF" w:rsidRDefault="005E0331" w:rsidP="005E0331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 w:rsidR="00371DA1">
        <w:rPr>
          <w:rFonts w:ascii="微软雅黑" w:eastAsia="微软雅黑" w:hAnsi="微软雅黑" w:hint="eastAsia"/>
          <w:szCs w:val="21"/>
        </w:rPr>
        <w:t>分阶段的题库才有转入下阶段考核操作，非分阶段的题库不显示此操作。</w:t>
      </w:r>
    </w:p>
    <w:p w:rsidR="0026648B" w:rsidRPr="00174DEA" w:rsidRDefault="005450CB" w:rsidP="007042E5">
      <w:pPr>
        <w:pStyle w:val="4"/>
        <w:spacing w:before="0" w:after="0" w:line="377" w:lineRule="auto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sz w:val="21"/>
          <w:szCs w:val="21"/>
        </w:rPr>
        <w:lastRenderedPageBreak/>
        <w:t xml:space="preserve"> </w:t>
      </w:r>
      <w:r w:rsidR="002A0D08">
        <w:rPr>
          <w:rFonts w:ascii="微软雅黑" w:eastAsia="微软雅黑" w:hAnsi="微软雅黑" w:hint="eastAsia"/>
          <w:sz w:val="21"/>
          <w:szCs w:val="21"/>
        </w:rPr>
        <w:t>实务题</w:t>
      </w:r>
      <w:r w:rsidR="003B504C" w:rsidRPr="00174DEA">
        <w:rPr>
          <w:rFonts w:ascii="微软雅黑" w:eastAsia="微软雅黑" w:hAnsi="微软雅黑" w:hint="eastAsia"/>
          <w:sz w:val="21"/>
          <w:szCs w:val="21"/>
        </w:rPr>
        <w:t>的</w:t>
      </w:r>
      <w:r w:rsidR="0026648B" w:rsidRPr="00174DEA">
        <w:rPr>
          <w:rFonts w:ascii="微软雅黑" w:eastAsia="微软雅黑" w:hAnsi="微软雅黑" w:hint="eastAsia"/>
          <w:sz w:val="21"/>
          <w:szCs w:val="21"/>
        </w:rPr>
        <w:t>操作</w:t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以考生进行“</w:t>
      </w:r>
      <w:r w:rsidR="00B75CF4" w:rsidRPr="00174DEA">
        <w:rPr>
          <w:rFonts w:ascii="微软雅黑" w:eastAsia="微软雅黑" w:hAnsi="微软雅黑" w:hint="eastAsia"/>
          <w:szCs w:val="21"/>
        </w:rPr>
        <w:t>财务操作题</w:t>
      </w:r>
      <w:r w:rsidRPr="00174DEA">
        <w:rPr>
          <w:rFonts w:ascii="微软雅黑" w:eastAsia="微软雅黑" w:hAnsi="微软雅黑" w:hint="eastAsia"/>
          <w:szCs w:val="21"/>
        </w:rPr>
        <w:t>”</w:t>
      </w:r>
      <w:r w:rsidR="00B75CF4" w:rsidRPr="00174DEA">
        <w:rPr>
          <w:rFonts w:ascii="微软雅黑" w:eastAsia="微软雅黑" w:hAnsi="微软雅黑" w:hint="eastAsia"/>
          <w:szCs w:val="21"/>
        </w:rPr>
        <w:t>科目</w:t>
      </w:r>
      <w:r w:rsidRPr="00174DEA">
        <w:rPr>
          <w:rFonts w:ascii="微软雅黑" w:eastAsia="微软雅黑" w:hAnsi="微软雅黑" w:hint="eastAsia"/>
          <w:szCs w:val="21"/>
        </w:rPr>
        <w:t>考试为例，对答题界面进行说明。</w:t>
      </w:r>
    </w:p>
    <w:p w:rsidR="0026648B" w:rsidRPr="006F79B2" w:rsidRDefault="0026648B" w:rsidP="006F79B2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考试中界面说明，如图所示。</w:t>
      </w:r>
    </w:p>
    <w:p w:rsidR="006F79B2" w:rsidRPr="00174DEA" w:rsidRDefault="002A62AC" w:rsidP="00A75CFD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pict>
          <v:shape id="_x0000_s1084" type="#_x0000_t202" style="position:absolute;left:0;text-align:left;margin-left:325.25pt;margin-top:108.35pt;width:1in;height:23.4pt;z-index:251660288" filled="f" stroked="f">
            <v:textbox style="mso-next-textbox:#_x0000_s1084">
              <w:txbxContent>
                <w:p w:rsidR="00B11EA2" w:rsidRDefault="00B11EA2">
                  <w:pPr>
                    <w:rPr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</w:rPr>
                    <w:t>考试倒计时</w:t>
                  </w:r>
                </w:p>
              </w:txbxContent>
            </v:textbox>
          </v:shape>
        </w:pict>
      </w:r>
      <w:r>
        <w:rPr>
          <w:rFonts w:ascii="微软雅黑" w:eastAsia="微软雅黑" w:hAnsi="微软雅黑"/>
          <w:noProof/>
        </w:rPr>
        <w:pict>
          <v:line id="_x0000_s1076" style="position:absolute;left:0;text-align:left;flip:x;z-index:251658240" from="5in,66.6pt" to="378pt,92.75pt" strokecolor="red">
            <v:stroke dashstyle="dash" endarrow="block"/>
          </v:line>
        </w:pict>
      </w:r>
      <w:r>
        <w:rPr>
          <w:rFonts w:ascii="微软雅黑" w:eastAsia="微软雅黑" w:hAnsi="微软雅黑"/>
          <w:noProof/>
        </w:rPr>
        <w:pict>
          <v:shape id="_x0000_s1085" type="#_x0000_t202" style="position:absolute;left:0;text-align:left;margin-left:273.6pt;margin-top:112.65pt;width:36pt;height:23.4pt;z-index:251661312" filled="f" stroked="f">
            <v:textbox style="mso-next-textbox:#_x0000_s1085">
              <w:txbxContent>
                <w:p w:rsidR="00B11EA2" w:rsidRDefault="00B11EA2">
                  <w:pPr>
                    <w:rPr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</w:rPr>
                    <w:t>题面</w:t>
                  </w:r>
                </w:p>
              </w:txbxContent>
            </v:textbox>
          </v:shape>
        </w:pict>
      </w:r>
      <w:r>
        <w:rPr>
          <w:rFonts w:ascii="微软雅黑" w:eastAsia="微软雅黑" w:hAnsi="微软雅黑"/>
          <w:noProof/>
        </w:rPr>
        <w:pict>
          <v:line id="_x0000_s1075" style="position:absolute;left:0;text-align:left;z-index:251657216" from="226.3pt,92.75pt" to="262.3pt,108.35pt" strokecolor="red">
            <v:stroke dashstyle="dash" endarrow="block"/>
          </v:line>
        </w:pict>
      </w:r>
      <w:r>
        <w:rPr>
          <w:rFonts w:ascii="微软雅黑" w:eastAsia="微软雅黑" w:hAnsi="微软雅黑"/>
          <w:noProof/>
        </w:rPr>
        <w:pict>
          <v:shape id="_x0000_s1083" type="#_x0000_t202" style="position:absolute;left:0;text-align:left;margin-left:208.3pt;margin-top:136.05pt;width:54pt;height:23.4pt;z-index:251659264" filled="f" stroked="f">
            <v:textbox style="mso-next-textbox:#_x0000_s1083">
              <w:txbxContent>
                <w:p w:rsidR="00B11EA2" w:rsidRDefault="00B11EA2">
                  <w:pPr>
                    <w:rPr>
                      <w:color w:val="FF0000"/>
                      <w:sz w:val="18"/>
                      <w:szCs w:val="18"/>
                    </w:rPr>
                  </w:pPr>
                  <w:r>
                    <w:rPr>
                      <w:rFonts w:hint="eastAsia"/>
                      <w:color w:val="FF0000"/>
                      <w:sz w:val="18"/>
                      <w:szCs w:val="18"/>
                    </w:rPr>
                    <w:t>试题导航</w:t>
                  </w:r>
                </w:p>
              </w:txbxContent>
            </v:textbox>
          </v:shape>
        </w:pict>
      </w:r>
      <w:r>
        <w:rPr>
          <w:rFonts w:ascii="微软雅黑" w:eastAsia="微软雅黑" w:hAnsi="微软雅黑"/>
          <w:noProof/>
        </w:rPr>
        <w:pict>
          <v:line id="_x0000_s1074" style="position:absolute;left:0;text-align:left;z-index:251656192" from="91.3pt,73.65pt" to="208.3pt,136.05pt" strokecolor="red">
            <v:stroke dashstyle="dash" endarrow="block"/>
          </v:line>
        </w:pict>
      </w:r>
      <w:r w:rsidR="006F79B2">
        <w:rPr>
          <w:rFonts w:ascii="微软雅黑" w:eastAsia="微软雅黑" w:hAnsi="微软雅黑"/>
          <w:noProof/>
        </w:rPr>
        <w:drawing>
          <wp:inline distT="0" distB="0" distL="0" distR="0">
            <wp:extent cx="20955" cy="20955"/>
            <wp:effectExtent l="19050" t="0" r="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" cy="20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79B2">
        <w:rPr>
          <w:rFonts w:ascii="微软雅黑" w:eastAsia="微软雅黑" w:hAnsi="微软雅黑"/>
          <w:noProof/>
        </w:rPr>
        <w:drawing>
          <wp:inline distT="0" distB="0" distL="0" distR="0">
            <wp:extent cx="4544530" cy="3240000"/>
            <wp:effectExtent l="19050" t="0" r="8420" b="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530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试题导航：</w:t>
      </w:r>
      <w:r w:rsidRPr="00174DEA">
        <w:rPr>
          <w:rFonts w:ascii="微软雅黑" w:eastAsia="微软雅黑" w:hAnsi="微软雅黑" w:hint="eastAsia"/>
          <w:szCs w:val="21"/>
        </w:rPr>
        <w:t>链接考生指定的试题。</w:t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操作：用鼠标单击试题导航中的任一题型，用于各种题型间的切换。</w:t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b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选择试题：</w:t>
      </w:r>
      <w:r w:rsidRPr="00174DEA">
        <w:rPr>
          <w:rFonts w:ascii="微软雅黑" w:eastAsia="微软雅黑" w:hAnsi="微软雅黑" w:hint="eastAsia"/>
          <w:szCs w:val="21"/>
        </w:rPr>
        <w:t>用于试题间的切换。</w:t>
      </w:r>
    </w:p>
    <w:p w:rsidR="0026648B" w:rsidRPr="00AC0575" w:rsidRDefault="0026648B" w:rsidP="00AC0575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操作：用鼠标单击“首题”、“上一题”、“下一题”、“末题”，进行试题切换，也可用相对应的快捷键（Home、PageUp、PageDown、End）进行试题切换。</w:t>
      </w:r>
    </w:p>
    <w:p w:rsidR="00AC0575" w:rsidRPr="00174DEA" w:rsidRDefault="00AC0575" w:rsidP="00174DEA">
      <w:pPr>
        <w:ind w:firstLineChars="150" w:firstLine="270"/>
        <w:rPr>
          <w:rFonts w:ascii="微软雅黑" w:eastAsia="微软雅黑" w:hAnsi="微软雅黑"/>
          <w:b/>
          <w:sz w:val="18"/>
          <w:szCs w:val="18"/>
        </w:rPr>
      </w:pPr>
      <w:r>
        <w:rPr>
          <w:rFonts w:ascii="微软雅黑" w:eastAsia="微软雅黑" w:hAnsi="微软雅黑"/>
          <w:b/>
          <w:noProof/>
          <w:sz w:val="18"/>
          <w:szCs w:val="18"/>
        </w:rPr>
        <w:drawing>
          <wp:inline distT="0" distB="0" distL="0" distR="0">
            <wp:extent cx="5715000" cy="281151"/>
            <wp:effectExtent l="19050" t="0" r="0" b="0"/>
            <wp:docPr id="2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81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Pr="00174DEA" w:rsidRDefault="00DD4880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试题文件</w:t>
      </w:r>
      <w:r w:rsidR="00046CDC">
        <w:rPr>
          <w:rFonts w:ascii="微软雅黑" w:eastAsia="微软雅黑" w:hAnsi="微软雅黑" w:hint="eastAsia"/>
          <w:b/>
          <w:szCs w:val="21"/>
        </w:rPr>
        <w:t>夹</w:t>
      </w:r>
      <w:r>
        <w:rPr>
          <w:rFonts w:ascii="微软雅黑" w:eastAsia="微软雅黑" w:hAnsi="微软雅黑" w:hint="eastAsia"/>
          <w:b/>
          <w:szCs w:val="21"/>
        </w:rPr>
        <w:t>：</w:t>
      </w:r>
      <w:r w:rsidR="0026648B" w:rsidRPr="00174DEA">
        <w:rPr>
          <w:rFonts w:ascii="微软雅黑" w:eastAsia="微软雅黑" w:hAnsi="微软雅黑" w:hint="eastAsia"/>
          <w:szCs w:val="21"/>
        </w:rPr>
        <w:t>用于存放各试题资源文件</w:t>
      </w:r>
    </w:p>
    <w:p w:rsidR="0026648B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操作：用鼠标单击“</w:t>
      </w:r>
      <w:r w:rsidR="00DA4251">
        <w:rPr>
          <w:rFonts w:ascii="微软雅黑" w:eastAsia="微软雅黑" w:hAnsi="微软雅黑" w:hint="eastAsia"/>
          <w:szCs w:val="21"/>
        </w:rPr>
        <w:t>试题</w:t>
      </w:r>
      <w:r w:rsidRPr="00174DEA">
        <w:rPr>
          <w:rFonts w:ascii="微软雅黑" w:eastAsia="微软雅黑" w:hAnsi="微软雅黑" w:hint="eastAsia"/>
          <w:szCs w:val="21"/>
        </w:rPr>
        <w:t>文件夹”，显示出试题资源文件。</w:t>
      </w:r>
    </w:p>
    <w:p w:rsidR="00B66DF5" w:rsidRDefault="00A15F9C" w:rsidP="0032633E">
      <w:pPr>
        <w:spacing w:line="280" w:lineRule="exact"/>
        <w:ind w:firstLineChars="200" w:firstLine="420"/>
        <w:rPr>
          <w:rFonts w:ascii="微软雅黑" w:eastAsia="微软雅黑" w:hAnsi="微软雅黑" w:hint="eastAsia"/>
          <w:szCs w:val="21"/>
        </w:rPr>
      </w:pPr>
      <w:r w:rsidRPr="00A15F9C">
        <w:rPr>
          <w:rFonts w:ascii="微软雅黑" w:eastAsia="微软雅黑" w:hAnsi="微软雅黑" w:hint="eastAsia"/>
          <w:b/>
          <w:szCs w:val="21"/>
        </w:rPr>
        <w:t>打开</w:t>
      </w:r>
      <w:r>
        <w:rPr>
          <w:rFonts w:ascii="微软雅黑" w:eastAsia="微软雅黑" w:hAnsi="微软雅黑" w:hint="eastAsia"/>
          <w:b/>
          <w:szCs w:val="21"/>
        </w:rPr>
        <w:t>U</w:t>
      </w:r>
      <w:r w:rsidRPr="00A15F9C">
        <w:rPr>
          <w:rFonts w:ascii="微软雅黑" w:eastAsia="微软雅黑" w:hAnsi="微软雅黑" w:hint="eastAsia"/>
          <w:b/>
          <w:szCs w:val="21"/>
        </w:rPr>
        <w:t>8“系统管理”：</w:t>
      </w:r>
      <w:r w:rsidR="0032633E">
        <w:rPr>
          <w:rFonts w:ascii="微软雅黑" w:eastAsia="微软雅黑" w:hAnsi="微软雅黑" w:hint="eastAsia"/>
          <w:szCs w:val="21"/>
        </w:rPr>
        <w:t xml:space="preserve"> </w:t>
      </w:r>
      <w:r w:rsidR="00CD1CB0">
        <w:rPr>
          <w:rFonts w:ascii="微软雅黑" w:eastAsia="微软雅黑" w:hAnsi="微软雅黑" w:hint="eastAsia"/>
          <w:szCs w:val="21"/>
        </w:rPr>
        <w:t>快捷</w:t>
      </w:r>
      <w:r w:rsidR="0032633E">
        <w:rPr>
          <w:rFonts w:ascii="微软雅黑" w:eastAsia="微软雅黑" w:hAnsi="微软雅黑" w:hint="eastAsia"/>
          <w:szCs w:val="21"/>
        </w:rPr>
        <w:t>打开</w:t>
      </w:r>
      <w:r w:rsidR="003C25A2">
        <w:rPr>
          <w:rFonts w:ascii="微软雅黑" w:eastAsia="微软雅黑" w:hAnsi="微软雅黑" w:hint="eastAsia"/>
          <w:szCs w:val="21"/>
        </w:rPr>
        <w:t>U8</w:t>
      </w:r>
      <w:r w:rsidR="0032633E">
        <w:rPr>
          <w:rFonts w:ascii="微软雅黑" w:eastAsia="微软雅黑" w:hAnsi="微软雅黑" w:hint="eastAsia"/>
          <w:szCs w:val="21"/>
        </w:rPr>
        <w:t>软件的系统管理</w:t>
      </w:r>
      <w:r w:rsidR="005467A3">
        <w:rPr>
          <w:rFonts w:ascii="微软雅黑" w:eastAsia="微软雅黑" w:hAnsi="微软雅黑" w:hint="eastAsia"/>
          <w:szCs w:val="21"/>
        </w:rPr>
        <w:t>。</w:t>
      </w:r>
    </w:p>
    <w:p w:rsidR="0032633E" w:rsidRPr="00B66DF5" w:rsidRDefault="0032633E" w:rsidP="0032633E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操作：用鼠标单击</w:t>
      </w:r>
      <w:proofErr w:type="gramStart"/>
      <w:r w:rsidRPr="00174DEA">
        <w:rPr>
          <w:rFonts w:ascii="微软雅黑" w:eastAsia="微软雅黑" w:hAnsi="微软雅黑" w:hint="eastAsia"/>
          <w:szCs w:val="21"/>
        </w:rPr>
        <w:t>“</w:t>
      </w:r>
      <w:proofErr w:type="gramEnd"/>
      <w:r w:rsidR="001A515A" w:rsidRPr="001A515A">
        <w:rPr>
          <w:rFonts w:ascii="微软雅黑" w:eastAsia="微软雅黑" w:hAnsi="微软雅黑" w:hint="eastAsia"/>
          <w:szCs w:val="21"/>
        </w:rPr>
        <w:t>打开U8“系统管理</w:t>
      </w:r>
      <w:r w:rsidR="001A515A" w:rsidRPr="00A15F9C">
        <w:rPr>
          <w:rFonts w:ascii="微软雅黑" w:eastAsia="微软雅黑" w:hAnsi="微软雅黑" w:hint="eastAsia"/>
          <w:b/>
          <w:szCs w:val="21"/>
        </w:rPr>
        <w:t>”</w:t>
      </w:r>
      <w:r w:rsidR="001A515A">
        <w:rPr>
          <w:rFonts w:ascii="微软雅黑" w:eastAsia="微软雅黑" w:hAnsi="微软雅黑" w:hint="eastAsia"/>
          <w:szCs w:val="21"/>
        </w:rPr>
        <w:t>”，直接</w:t>
      </w:r>
      <w:r w:rsidR="003C25A2">
        <w:rPr>
          <w:rFonts w:ascii="微软雅黑" w:eastAsia="微软雅黑" w:hAnsi="微软雅黑" w:hint="eastAsia"/>
          <w:szCs w:val="21"/>
        </w:rPr>
        <w:t>运行</w:t>
      </w:r>
      <w:r w:rsidR="001A515A">
        <w:rPr>
          <w:rFonts w:ascii="微软雅黑" w:eastAsia="微软雅黑" w:hAnsi="微软雅黑" w:hint="eastAsia"/>
          <w:szCs w:val="21"/>
        </w:rPr>
        <w:t>U8的系统管理。</w:t>
      </w:r>
    </w:p>
    <w:p w:rsidR="00A15F9C" w:rsidRDefault="00A15F9C" w:rsidP="00A15F9C">
      <w:pPr>
        <w:spacing w:line="280" w:lineRule="exact"/>
        <w:ind w:firstLineChars="200" w:firstLine="420"/>
        <w:rPr>
          <w:rFonts w:ascii="微软雅黑" w:eastAsia="微软雅黑" w:hAnsi="微软雅黑" w:hint="eastAsia"/>
          <w:szCs w:val="21"/>
        </w:rPr>
      </w:pPr>
      <w:r w:rsidRPr="00A15F9C">
        <w:rPr>
          <w:rFonts w:ascii="微软雅黑" w:eastAsia="微软雅黑" w:hAnsi="微软雅黑" w:hint="eastAsia"/>
          <w:b/>
          <w:szCs w:val="21"/>
        </w:rPr>
        <w:t>打开</w:t>
      </w:r>
      <w:r>
        <w:rPr>
          <w:rFonts w:ascii="微软雅黑" w:eastAsia="微软雅黑" w:hAnsi="微软雅黑" w:hint="eastAsia"/>
          <w:b/>
          <w:szCs w:val="21"/>
        </w:rPr>
        <w:t>U</w:t>
      </w:r>
      <w:r w:rsidRPr="00A15F9C">
        <w:rPr>
          <w:rFonts w:ascii="微软雅黑" w:eastAsia="微软雅黑" w:hAnsi="微软雅黑" w:hint="eastAsia"/>
          <w:b/>
          <w:szCs w:val="21"/>
        </w:rPr>
        <w:t>8“</w:t>
      </w:r>
      <w:r>
        <w:rPr>
          <w:rFonts w:ascii="微软雅黑" w:eastAsia="微软雅黑" w:hAnsi="微软雅黑" w:hint="eastAsia"/>
          <w:b/>
          <w:szCs w:val="21"/>
        </w:rPr>
        <w:t>企业应用平台</w:t>
      </w:r>
      <w:r w:rsidRPr="00A15F9C">
        <w:rPr>
          <w:rFonts w:ascii="微软雅黑" w:eastAsia="微软雅黑" w:hAnsi="微软雅黑" w:hint="eastAsia"/>
          <w:b/>
          <w:szCs w:val="21"/>
        </w:rPr>
        <w:t>”：</w:t>
      </w:r>
      <w:r w:rsidR="00CD1CB0" w:rsidRPr="00CD1CB0">
        <w:rPr>
          <w:rFonts w:ascii="微软雅黑" w:eastAsia="微软雅黑" w:hAnsi="微软雅黑" w:hint="eastAsia"/>
          <w:szCs w:val="21"/>
        </w:rPr>
        <w:t>快捷</w:t>
      </w:r>
      <w:r w:rsidR="006E7441" w:rsidRPr="00CD1CB0">
        <w:rPr>
          <w:rFonts w:ascii="微软雅黑" w:eastAsia="微软雅黑" w:hAnsi="微软雅黑" w:hint="eastAsia"/>
          <w:szCs w:val="21"/>
        </w:rPr>
        <w:t>打</w:t>
      </w:r>
      <w:r w:rsidR="006E7441" w:rsidRPr="005467A3">
        <w:rPr>
          <w:rFonts w:ascii="微软雅黑" w:eastAsia="微软雅黑" w:hAnsi="微软雅黑" w:hint="eastAsia"/>
          <w:szCs w:val="21"/>
        </w:rPr>
        <w:t>开</w:t>
      </w:r>
      <w:r w:rsidR="003C25A2">
        <w:rPr>
          <w:rFonts w:ascii="微软雅黑" w:eastAsia="微软雅黑" w:hAnsi="微软雅黑" w:hint="eastAsia"/>
          <w:szCs w:val="21"/>
        </w:rPr>
        <w:t>U8软件</w:t>
      </w:r>
      <w:r w:rsidR="00CD1CB0">
        <w:rPr>
          <w:rFonts w:ascii="微软雅黑" w:eastAsia="微软雅黑" w:hAnsi="微软雅黑" w:hint="eastAsia"/>
          <w:szCs w:val="21"/>
        </w:rPr>
        <w:t>的</w:t>
      </w:r>
      <w:r w:rsidR="00D24E80">
        <w:rPr>
          <w:rFonts w:ascii="微软雅黑" w:eastAsia="微软雅黑" w:hAnsi="微软雅黑" w:hint="eastAsia"/>
          <w:szCs w:val="21"/>
        </w:rPr>
        <w:t>“</w:t>
      </w:r>
      <w:r w:rsidR="00CD1CB0">
        <w:rPr>
          <w:rFonts w:ascii="微软雅黑" w:eastAsia="微软雅黑" w:hAnsi="微软雅黑" w:hint="eastAsia"/>
          <w:szCs w:val="21"/>
        </w:rPr>
        <w:t>企业应用平台</w:t>
      </w:r>
      <w:r w:rsidR="00D24E80">
        <w:rPr>
          <w:rFonts w:ascii="微软雅黑" w:eastAsia="微软雅黑" w:hAnsi="微软雅黑" w:hint="eastAsia"/>
          <w:szCs w:val="21"/>
        </w:rPr>
        <w:t>”</w:t>
      </w:r>
      <w:r w:rsidR="005467A3">
        <w:rPr>
          <w:rFonts w:ascii="微软雅黑" w:eastAsia="微软雅黑" w:hAnsi="微软雅黑" w:hint="eastAsia"/>
          <w:szCs w:val="21"/>
        </w:rPr>
        <w:t>。</w:t>
      </w:r>
    </w:p>
    <w:p w:rsidR="003C25A2" w:rsidRPr="003C25A2" w:rsidRDefault="003C25A2" w:rsidP="003C25A2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操作：用鼠标单击</w:t>
      </w:r>
      <w:proofErr w:type="gramStart"/>
      <w:r w:rsidRPr="00174DEA">
        <w:rPr>
          <w:rFonts w:ascii="微软雅黑" w:eastAsia="微软雅黑" w:hAnsi="微软雅黑" w:hint="eastAsia"/>
          <w:szCs w:val="21"/>
        </w:rPr>
        <w:t>“</w:t>
      </w:r>
      <w:proofErr w:type="gramEnd"/>
      <w:r w:rsidRPr="001A515A">
        <w:rPr>
          <w:rFonts w:ascii="微软雅黑" w:eastAsia="微软雅黑" w:hAnsi="微软雅黑" w:hint="eastAsia"/>
          <w:szCs w:val="21"/>
        </w:rPr>
        <w:t>打开U8“</w:t>
      </w:r>
      <w:r>
        <w:rPr>
          <w:rFonts w:ascii="微软雅黑" w:eastAsia="微软雅黑" w:hAnsi="微软雅黑" w:hint="eastAsia"/>
          <w:szCs w:val="21"/>
        </w:rPr>
        <w:t>企业应用平台</w:t>
      </w:r>
      <w:r w:rsidRPr="00A15F9C">
        <w:rPr>
          <w:rFonts w:ascii="微软雅黑" w:eastAsia="微软雅黑" w:hAnsi="微软雅黑" w:hint="eastAsia"/>
          <w:b/>
          <w:szCs w:val="21"/>
        </w:rPr>
        <w:t>”</w:t>
      </w:r>
      <w:r>
        <w:rPr>
          <w:rFonts w:ascii="微软雅黑" w:eastAsia="微软雅黑" w:hAnsi="微软雅黑" w:hint="eastAsia"/>
          <w:szCs w:val="21"/>
        </w:rPr>
        <w:t>”，直接运行U8企业应用平台。</w:t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增大字号、减小字号：</w:t>
      </w:r>
      <w:r w:rsidRPr="00174DEA">
        <w:rPr>
          <w:rFonts w:ascii="微软雅黑" w:eastAsia="微软雅黑" w:hAnsi="微软雅黑" w:hint="eastAsia"/>
          <w:szCs w:val="21"/>
        </w:rPr>
        <w:t>对题面字体大小进行切换。</w:t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操作：用鼠标单击“增大字号”，即可对题面字体增大。若想减小字号，可用鼠标单击“减小字号”。</w:t>
      </w:r>
    </w:p>
    <w:p w:rsidR="00900955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疑难标识：</w:t>
      </w:r>
      <w:r w:rsidRPr="00174DEA">
        <w:rPr>
          <w:rFonts w:ascii="微软雅黑" w:eastAsia="微软雅黑" w:hAnsi="微软雅黑" w:hint="eastAsia"/>
          <w:szCs w:val="21"/>
        </w:rPr>
        <w:t>用于对疑难问题进行标记。</w:t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操作：选中有疑难的试题，用鼠标单击“疑难标识”，在此题标号后显示一个“问号”标志，说明已标识；若不想标识此题，可选择已标识的题，用鼠标单击“疑难标识”，即可消除。</w:t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缩小题板：</w:t>
      </w:r>
      <w:r w:rsidRPr="00174DEA">
        <w:rPr>
          <w:rFonts w:ascii="微软雅黑" w:eastAsia="微软雅黑" w:hAnsi="微软雅黑" w:hint="eastAsia"/>
          <w:szCs w:val="21"/>
        </w:rPr>
        <w:t>将窗口缩小为小题板。</w:t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操作：单击“缩小题板”按钮，可将最大化的题板缩小化，以便进行试题操作。</w:t>
      </w:r>
    </w:p>
    <w:p w:rsidR="00D67778" w:rsidRPr="00174DEA" w:rsidRDefault="00D67778" w:rsidP="00D67778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转入下阶段考核</w:t>
      </w:r>
      <w:r w:rsidRPr="00174DEA">
        <w:rPr>
          <w:rFonts w:ascii="微软雅黑" w:eastAsia="微软雅黑" w:hAnsi="微软雅黑" w:hint="eastAsia"/>
          <w:b/>
          <w:szCs w:val="21"/>
        </w:rPr>
        <w:t>：</w:t>
      </w:r>
      <w:r w:rsidR="00B05F6F">
        <w:rPr>
          <w:rFonts w:ascii="微软雅黑" w:eastAsia="微软雅黑" w:hAnsi="微软雅黑" w:hint="eastAsia"/>
          <w:szCs w:val="21"/>
        </w:rPr>
        <w:t>分阶段做题。</w:t>
      </w:r>
    </w:p>
    <w:p w:rsidR="00D67778" w:rsidRDefault="00D67778" w:rsidP="00D67778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</w:t>
      </w:r>
      <w:r w:rsidR="005425C6">
        <w:rPr>
          <w:rFonts w:ascii="微软雅黑" w:eastAsia="微软雅黑" w:hAnsi="微软雅黑" w:hint="eastAsia"/>
          <w:szCs w:val="21"/>
        </w:rPr>
        <w:t>单击“转入下阶段考核”操作，</w:t>
      </w:r>
      <w:r w:rsidR="00BC3262">
        <w:rPr>
          <w:rFonts w:ascii="微软雅黑" w:eastAsia="微软雅黑" w:hAnsi="微软雅黑" w:hint="eastAsia"/>
          <w:szCs w:val="21"/>
        </w:rPr>
        <w:t>会提示是否转入下一个阶段，如果单击“是”跳转到下也</w:t>
      </w:r>
      <w:proofErr w:type="gramStart"/>
      <w:r w:rsidR="00BC3262">
        <w:rPr>
          <w:rFonts w:ascii="微软雅黑" w:eastAsia="微软雅黑" w:hAnsi="微软雅黑" w:hint="eastAsia"/>
          <w:szCs w:val="21"/>
        </w:rPr>
        <w:t>个</w:t>
      </w:r>
      <w:proofErr w:type="gramEnd"/>
      <w:r w:rsidR="00BC3262">
        <w:rPr>
          <w:rFonts w:ascii="微软雅黑" w:eastAsia="微软雅黑" w:hAnsi="微软雅黑" w:hint="eastAsia"/>
          <w:szCs w:val="21"/>
        </w:rPr>
        <w:t>阶段，如果单击</w:t>
      </w:r>
      <w:r w:rsidR="00FA2F9F">
        <w:rPr>
          <w:rFonts w:ascii="微软雅黑" w:eastAsia="微软雅黑" w:hAnsi="微软雅黑" w:hint="eastAsia"/>
          <w:szCs w:val="21"/>
        </w:rPr>
        <w:t>“取消”</w:t>
      </w:r>
      <w:r w:rsidR="00135512">
        <w:rPr>
          <w:rFonts w:ascii="微软雅黑" w:eastAsia="微软雅黑" w:hAnsi="微软雅黑" w:hint="eastAsia"/>
          <w:szCs w:val="21"/>
        </w:rPr>
        <w:t>就回到原来的页面</w:t>
      </w:r>
      <w:r w:rsidR="005425C6" w:rsidRPr="00174DEA">
        <w:rPr>
          <w:rFonts w:ascii="微软雅黑" w:eastAsia="微软雅黑" w:hAnsi="微软雅黑" w:hint="eastAsia"/>
          <w:szCs w:val="21"/>
        </w:rPr>
        <w:t xml:space="preserve"> </w:t>
      </w:r>
    </w:p>
    <w:p w:rsidR="00C02EC2" w:rsidRDefault="009246AE" w:rsidP="00D67778">
      <w:pPr>
        <w:spacing w:line="280" w:lineRule="exact"/>
        <w:ind w:firstLineChars="200" w:firstLine="420"/>
        <w:rPr>
          <w:rFonts w:ascii="微软雅黑" w:eastAsia="微软雅黑" w:hAnsi="微软雅黑" w:hint="eastAsia"/>
          <w:szCs w:val="21"/>
        </w:rPr>
      </w:pPr>
      <w:r>
        <w:rPr>
          <w:rFonts w:ascii="微软雅黑" w:eastAsia="微软雅黑" w:hAnsi="微软雅黑" w:hint="eastAsia"/>
          <w:szCs w:val="21"/>
        </w:rPr>
        <w:t>注意：分</w:t>
      </w:r>
      <w:r w:rsidR="00C02EC2">
        <w:rPr>
          <w:rFonts w:ascii="微软雅黑" w:eastAsia="微软雅黑" w:hAnsi="微软雅黑" w:hint="eastAsia"/>
          <w:szCs w:val="21"/>
        </w:rPr>
        <w:t>阶段</w:t>
      </w:r>
      <w:proofErr w:type="gramStart"/>
      <w:r w:rsidR="00C02EC2">
        <w:rPr>
          <w:rFonts w:ascii="微软雅黑" w:eastAsia="微软雅黑" w:hAnsi="微软雅黑" w:hint="eastAsia"/>
          <w:szCs w:val="21"/>
        </w:rPr>
        <w:t>的题面显示</w:t>
      </w:r>
      <w:proofErr w:type="gramEnd"/>
      <w:r w:rsidR="00C02EC2">
        <w:rPr>
          <w:rFonts w:ascii="微软雅黑" w:eastAsia="微软雅黑" w:hAnsi="微软雅黑" w:hint="eastAsia"/>
          <w:szCs w:val="21"/>
        </w:rPr>
        <w:t>转入下阶段考核操作，非分阶段</w:t>
      </w:r>
      <w:proofErr w:type="gramStart"/>
      <w:r w:rsidR="00C02EC2">
        <w:rPr>
          <w:rFonts w:ascii="微软雅黑" w:eastAsia="微软雅黑" w:hAnsi="微软雅黑" w:hint="eastAsia"/>
          <w:szCs w:val="21"/>
        </w:rPr>
        <w:t>的题面不</w:t>
      </w:r>
      <w:proofErr w:type="gramEnd"/>
      <w:r w:rsidR="00C02EC2">
        <w:rPr>
          <w:rFonts w:ascii="微软雅黑" w:eastAsia="微软雅黑" w:hAnsi="微软雅黑" w:hint="eastAsia"/>
          <w:szCs w:val="21"/>
        </w:rPr>
        <w:t>显示转入下阶段考核</w:t>
      </w:r>
    </w:p>
    <w:p w:rsidR="009246AE" w:rsidRPr="00174DEA" w:rsidRDefault="009246AE" w:rsidP="00D67778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</w:p>
    <w:p w:rsidR="00E64CD9" w:rsidRPr="00174DEA" w:rsidRDefault="00E64CD9" w:rsidP="00DB43AE">
      <w:pPr>
        <w:rPr>
          <w:rFonts w:ascii="微软雅黑" w:eastAsia="微软雅黑" w:hAnsi="微软雅黑"/>
          <w:b/>
          <w:sz w:val="24"/>
        </w:rPr>
      </w:pPr>
      <w:r w:rsidRPr="00174DEA">
        <w:rPr>
          <w:rFonts w:ascii="微软雅黑" w:eastAsia="微软雅黑" w:hAnsi="微软雅黑" w:hint="eastAsia"/>
          <w:b/>
          <w:sz w:val="24"/>
        </w:rPr>
        <w:lastRenderedPageBreak/>
        <w:t>模拟练习：</w:t>
      </w:r>
    </w:p>
    <w:p w:rsidR="00FD647C" w:rsidRPr="006C5369" w:rsidRDefault="004B0110" w:rsidP="006C5369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相比较正式考试，</w:t>
      </w:r>
      <w:r w:rsidR="00F476EB" w:rsidRPr="00174DEA">
        <w:rPr>
          <w:rFonts w:ascii="微软雅黑" w:eastAsia="微软雅黑" w:hAnsi="微软雅黑" w:hint="eastAsia"/>
          <w:szCs w:val="21"/>
        </w:rPr>
        <w:t>模拟练习可重复交卷</w:t>
      </w:r>
      <w:r w:rsidR="00F852AA" w:rsidRPr="00174DEA">
        <w:rPr>
          <w:rFonts w:ascii="微软雅黑" w:eastAsia="微软雅黑" w:hAnsi="微软雅黑" w:hint="eastAsia"/>
          <w:szCs w:val="21"/>
        </w:rPr>
        <w:t>，但不保存考生成绩</w:t>
      </w:r>
      <w:r w:rsidR="00F476EB" w:rsidRPr="00174DEA">
        <w:rPr>
          <w:rFonts w:ascii="微软雅黑" w:eastAsia="微软雅黑" w:hAnsi="微软雅黑" w:hint="eastAsia"/>
          <w:szCs w:val="21"/>
        </w:rPr>
        <w:t>。模拟练习除具有以上功能，</w:t>
      </w:r>
      <w:r w:rsidR="00F852AA" w:rsidRPr="00174DEA">
        <w:rPr>
          <w:rFonts w:ascii="微软雅黑" w:eastAsia="微软雅黑" w:hAnsi="微软雅黑" w:hint="eastAsia"/>
          <w:szCs w:val="21"/>
        </w:rPr>
        <w:t xml:space="preserve">还具有 </w:t>
      </w:r>
      <w:proofErr w:type="gramStart"/>
      <w:r w:rsidR="007C6C03" w:rsidRPr="00174DEA">
        <w:rPr>
          <w:rFonts w:ascii="微软雅黑" w:eastAsia="微软雅黑" w:hAnsi="微软雅黑" w:hint="eastAsia"/>
          <w:szCs w:val="21"/>
        </w:rPr>
        <w:t>单题评分</w:t>
      </w:r>
      <w:proofErr w:type="gramEnd"/>
      <w:r w:rsidR="007C6C03" w:rsidRPr="00174DEA">
        <w:rPr>
          <w:rFonts w:ascii="微软雅黑" w:eastAsia="微软雅黑" w:hAnsi="微软雅黑" w:hint="eastAsia"/>
          <w:szCs w:val="21"/>
        </w:rPr>
        <w:t>，</w:t>
      </w:r>
      <w:r w:rsidR="007C6C03" w:rsidRPr="001D4E8F">
        <w:rPr>
          <w:rFonts w:ascii="微软雅黑" w:eastAsia="微软雅黑" w:hAnsi="微软雅黑" w:hint="eastAsia"/>
          <w:color w:val="000000"/>
          <w:szCs w:val="21"/>
        </w:rPr>
        <w:t>试卷评分</w:t>
      </w:r>
      <w:r w:rsidR="00203047" w:rsidRPr="00174DEA">
        <w:rPr>
          <w:rFonts w:ascii="微软雅黑" w:eastAsia="微软雅黑" w:hAnsi="微软雅黑" w:hint="eastAsia"/>
          <w:szCs w:val="21"/>
        </w:rPr>
        <w:t>等</w:t>
      </w:r>
      <w:r w:rsidR="00F852AA" w:rsidRPr="00174DEA">
        <w:rPr>
          <w:rFonts w:ascii="微软雅黑" w:eastAsia="微软雅黑" w:hAnsi="微软雅黑" w:hint="eastAsia"/>
          <w:szCs w:val="21"/>
        </w:rPr>
        <w:t>功能。</w:t>
      </w:r>
    </w:p>
    <w:p w:rsidR="009776EE" w:rsidRPr="00174DEA" w:rsidRDefault="009F79DD" w:rsidP="00FD647C">
      <w:pPr>
        <w:jc w:val="center"/>
        <w:rPr>
          <w:rFonts w:ascii="微软雅黑" w:eastAsia="微软雅黑" w:hAnsi="微软雅黑"/>
          <w:b/>
          <w:sz w:val="24"/>
        </w:rPr>
      </w:pPr>
      <w:r>
        <w:rPr>
          <w:rFonts w:ascii="微软雅黑" w:eastAsia="微软雅黑" w:hAnsi="微软雅黑"/>
          <w:b/>
          <w:noProof/>
          <w:sz w:val="24"/>
        </w:rPr>
        <w:drawing>
          <wp:inline distT="0" distB="0" distL="0" distR="0">
            <wp:extent cx="4503583" cy="3240000"/>
            <wp:effectExtent l="19050" t="0" r="0" b="0"/>
            <wp:docPr id="10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583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110" w:rsidRPr="00174DEA" w:rsidRDefault="004B0110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proofErr w:type="gramStart"/>
      <w:r w:rsidRPr="00174DEA">
        <w:rPr>
          <w:rFonts w:ascii="微软雅黑" w:eastAsia="微软雅黑" w:hAnsi="微软雅黑" w:hint="eastAsia"/>
          <w:b/>
          <w:szCs w:val="21"/>
        </w:rPr>
        <w:t>单题评分</w:t>
      </w:r>
      <w:proofErr w:type="gramEnd"/>
      <w:r w:rsidRPr="00174DEA">
        <w:rPr>
          <w:rFonts w:ascii="微软雅黑" w:eastAsia="微软雅黑" w:hAnsi="微软雅黑" w:hint="eastAsia"/>
          <w:b/>
          <w:szCs w:val="21"/>
        </w:rPr>
        <w:t>：</w:t>
      </w:r>
      <w:r w:rsidR="00F852AA" w:rsidRPr="00174DEA">
        <w:rPr>
          <w:rFonts w:ascii="微软雅黑" w:eastAsia="微软雅黑" w:hAnsi="微软雅黑" w:hint="eastAsia"/>
          <w:szCs w:val="21"/>
        </w:rPr>
        <w:t>对单道试题进行评分</w:t>
      </w:r>
    </w:p>
    <w:p w:rsidR="00FD647C" w:rsidRDefault="00F852AA" w:rsidP="00DA5AF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操作：单击“单题评分”</w:t>
      </w:r>
      <w:r w:rsidR="00E2431F" w:rsidRPr="00174DEA">
        <w:rPr>
          <w:rFonts w:ascii="微软雅黑" w:eastAsia="微软雅黑" w:hAnsi="微软雅黑" w:hint="eastAsia"/>
          <w:szCs w:val="21"/>
        </w:rPr>
        <w:t>按钮</w:t>
      </w:r>
      <w:r w:rsidRPr="00174DEA">
        <w:rPr>
          <w:rFonts w:ascii="微软雅黑" w:eastAsia="微软雅黑" w:hAnsi="微软雅黑" w:hint="eastAsia"/>
          <w:szCs w:val="21"/>
        </w:rPr>
        <w:t>，</w:t>
      </w:r>
      <w:r w:rsidR="00E2431F" w:rsidRPr="00174DEA">
        <w:rPr>
          <w:rFonts w:ascii="微软雅黑" w:eastAsia="微软雅黑" w:hAnsi="微软雅黑" w:hint="eastAsia"/>
          <w:szCs w:val="21"/>
        </w:rPr>
        <w:t>即对单道试题进行评分，评分结果以提示信息的形式显示。</w:t>
      </w:r>
    </w:p>
    <w:p w:rsidR="00397EF5" w:rsidRPr="00174DEA" w:rsidRDefault="00397EF5" w:rsidP="00397EF5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转入下阶段考核</w:t>
      </w:r>
      <w:r w:rsidRPr="00174DEA">
        <w:rPr>
          <w:rFonts w:ascii="微软雅黑" w:eastAsia="微软雅黑" w:hAnsi="微软雅黑" w:hint="eastAsia"/>
          <w:b/>
          <w:szCs w:val="21"/>
        </w:rPr>
        <w:t>：</w:t>
      </w:r>
      <w:r>
        <w:rPr>
          <w:rFonts w:ascii="微软雅黑" w:eastAsia="微软雅黑" w:hAnsi="微软雅黑" w:hint="eastAsia"/>
          <w:szCs w:val="21"/>
        </w:rPr>
        <w:t>如果题库是分阶段的显示此操作，如果题库不是分阶段的就不显示此操作。</w:t>
      </w:r>
    </w:p>
    <w:p w:rsidR="00397EF5" w:rsidRDefault="00397EF5" w:rsidP="00397EF5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</w:t>
      </w:r>
      <w:r>
        <w:rPr>
          <w:rFonts w:ascii="微软雅黑" w:eastAsia="微软雅黑" w:hAnsi="微软雅黑" w:hint="eastAsia"/>
          <w:szCs w:val="21"/>
        </w:rPr>
        <w:t>单击“转入下阶段考核”操作，会提示是否转入下一个阶段，如果点</w:t>
      </w:r>
      <w:r w:rsidR="000F6862">
        <w:rPr>
          <w:rFonts w:ascii="微软雅黑" w:eastAsia="微软雅黑" w:hAnsi="微软雅黑" w:hint="eastAsia"/>
          <w:szCs w:val="21"/>
        </w:rPr>
        <w:t>击</w:t>
      </w:r>
      <w:r>
        <w:rPr>
          <w:rFonts w:ascii="微软雅黑" w:eastAsia="微软雅黑" w:hAnsi="微软雅黑" w:hint="eastAsia"/>
          <w:szCs w:val="21"/>
        </w:rPr>
        <w:t>“是”跳转到下也</w:t>
      </w:r>
      <w:proofErr w:type="gramStart"/>
      <w:r>
        <w:rPr>
          <w:rFonts w:ascii="微软雅黑" w:eastAsia="微软雅黑" w:hAnsi="微软雅黑" w:hint="eastAsia"/>
          <w:szCs w:val="21"/>
        </w:rPr>
        <w:t>个</w:t>
      </w:r>
      <w:proofErr w:type="gramEnd"/>
      <w:r>
        <w:rPr>
          <w:rFonts w:ascii="微软雅黑" w:eastAsia="微软雅黑" w:hAnsi="微软雅黑" w:hint="eastAsia"/>
          <w:szCs w:val="21"/>
        </w:rPr>
        <w:t>阶段，如果点</w:t>
      </w:r>
      <w:r w:rsidR="000F6862">
        <w:rPr>
          <w:rFonts w:ascii="微软雅黑" w:eastAsia="微软雅黑" w:hAnsi="微软雅黑" w:hint="eastAsia"/>
          <w:szCs w:val="21"/>
        </w:rPr>
        <w:t>击</w:t>
      </w:r>
      <w:r>
        <w:rPr>
          <w:rFonts w:ascii="微软雅黑" w:eastAsia="微软雅黑" w:hAnsi="微软雅黑" w:hint="eastAsia"/>
          <w:szCs w:val="21"/>
        </w:rPr>
        <w:t>“取消”就回到原来的页面</w:t>
      </w:r>
      <w:r w:rsidRPr="00174DEA">
        <w:rPr>
          <w:rFonts w:ascii="微软雅黑" w:eastAsia="微软雅黑" w:hAnsi="微软雅黑" w:hint="eastAsia"/>
          <w:szCs w:val="21"/>
        </w:rPr>
        <w:t xml:space="preserve"> </w:t>
      </w:r>
    </w:p>
    <w:p w:rsidR="003E1B68" w:rsidRPr="003E1B68" w:rsidRDefault="003E1B68" w:rsidP="003E1B68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3E1B68">
        <w:rPr>
          <w:rFonts w:ascii="微软雅黑" w:eastAsia="微软雅黑" w:hAnsi="微软雅黑" w:hint="eastAsia"/>
          <w:b/>
          <w:szCs w:val="21"/>
        </w:rPr>
        <w:t>试卷评分：</w:t>
      </w:r>
      <w:r>
        <w:rPr>
          <w:rFonts w:ascii="微软雅黑" w:eastAsia="微软雅黑" w:hAnsi="微软雅黑" w:hint="eastAsia"/>
          <w:szCs w:val="21"/>
        </w:rPr>
        <w:t>非分阶段的</w:t>
      </w:r>
      <w:proofErr w:type="gramStart"/>
      <w:r>
        <w:rPr>
          <w:rFonts w:ascii="微软雅黑" w:eastAsia="微软雅黑" w:hAnsi="微软雅黑" w:hint="eastAsia"/>
          <w:szCs w:val="21"/>
        </w:rPr>
        <w:t>题库题面显示</w:t>
      </w:r>
      <w:proofErr w:type="gramEnd"/>
      <w:r>
        <w:rPr>
          <w:rFonts w:ascii="微软雅黑" w:eastAsia="微软雅黑" w:hAnsi="微软雅黑" w:hint="eastAsia"/>
          <w:szCs w:val="21"/>
        </w:rPr>
        <w:t>“试题评分”操作，分阶段的试题</w:t>
      </w:r>
      <w:proofErr w:type="gramStart"/>
      <w:r>
        <w:rPr>
          <w:rFonts w:ascii="微软雅黑" w:eastAsia="微软雅黑" w:hAnsi="微软雅黑" w:hint="eastAsia"/>
          <w:szCs w:val="21"/>
        </w:rPr>
        <w:t>题</w:t>
      </w:r>
      <w:proofErr w:type="gramEnd"/>
      <w:r>
        <w:rPr>
          <w:rFonts w:ascii="微软雅黑" w:eastAsia="微软雅黑" w:hAnsi="微软雅黑" w:hint="eastAsia"/>
          <w:szCs w:val="21"/>
        </w:rPr>
        <w:t>面不显示“试卷评分”</w:t>
      </w:r>
    </w:p>
    <w:p w:rsidR="004B0110" w:rsidRPr="00174DEA" w:rsidRDefault="004B0110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b/>
          <w:szCs w:val="21"/>
        </w:rPr>
        <w:t>退出练习：</w:t>
      </w:r>
      <w:r w:rsidR="00E2431F" w:rsidRPr="00174DEA">
        <w:rPr>
          <w:rFonts w:ascii="微软雅黑" w:eastAsia="微软雅黑" w:hAnsi="微软雅黑" w:hint="eastAsia"/>
          <w:szCs w:val="21"/>
        </w:rPr>
        <w:t>结束模拟练习，退出考试客户端</w:t>
      </w:r>
    </w:p>
    <w:p w:rsidR="00E2431F" w:rsidRPr="00174DEA" w:rsidRDefault="00E2431F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操作：练习结束，单击“退出练习”按钮，即退出考试客户端</w:t>
      </w:r>
      <w:r w:rsidR="00F41CDC" w:rsidRPr="00174DEA">
        <w:rPr>
          <w:rFonts w:ascii="微软雅黑" w:eastAsia="微软雅黑" w:hAnsi="微软雅黑" w:hint="eastAsia"/>
          <w:szCs w:val="21"/>
        </w:rPr>
        <w:t>。</w:t>
      </w:r>
    </w:p>
    <w:p w:rsidR="00FD647C" w:rsidRDefault="00F41CDC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注：模拟练习模试，考生成绩不会在导出成绩界面显示（即不能导出考试成绩）。</w:t>
      </w:r>
      <w:r w:rsidR="00C8550B">
        <w:rPr>
          <w:rFonts w:ascii="微软雅黑" w:eastAsia="微软雅黑" w:hAnsi="微软雅黑" w:hint="eastAsia"/>
          <w:szCs w:val="21"/>
        </w:rPr>
        <w:t>分阶段的有转入下阶段考核操作，非分阶段的没有转入下阶段考核操作。</w:t>
      </w:r>
    </w:p>
    <w:p w:rsidR="0026648B" w:rsidRPr="00174DEA" w:rsidRDefault="005450CB" w:rsidP="005B6F15">
      <w:pPr>
        <w:pStyle w:val="3"/>
        <w:spacing w:before="0" w:after="0" w:line="415" w:lineRule="auto"/>
        <w:rPr>
          <w:rFonts w:ascii="微软雅黑" w:eastAsia="微软雅黑" w:hAnsi="微软雅黑"/>
        </w:rPr>
      </w:pPr>
      <w:bookmarkStart w:id="50" w:name="_Toc239492950"/>
      <w:r>
        <w:rPr>
          <w:rFonts w:ascii="微软雅黑" w:eastAsia="微软雅黑" w:hAnsi="微软雅黑" w:hint="eastAsia"/>
        </w:rPr>
        <w:t xml:space="preserve"> </w:t>
      </w:r>
      <w:bookmarkStart w:id="51" w:name="_Toc321062485"/>
      <w:r w:rsidR="0026648B" w:rsidRPr="007D2133">
        <w:rPr>
          <w:rFonts w:ascii="微软雅黑" w:eastAsia="微软雅黑" w:hAnsi="微软雅黑" w:hint="eastAsia"/>
        </w:rPr>
        <w:t>考后交卷</w:t>
      </w:r>
      <w:bookmarkEnd w:id="50"/>
      <w:bookmarkEnd w:id="51"/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当考生完成答题或考试时间到后即可交卷，单击</w:t>
      </w:r>
      <w:proofErr w:type="gramStart"/>
      <w:r w:rsidRPr="00174DEA">
        <w:rPr>
          <w:rFonts w:ascii="微软雅黑" w:eastAsia="微软雅黑" w:hAnsi="微软雅黑" w:hint="eastAsia"/>
          <w:szCs w:val="21"/>
        </w:rPr>
        <w:t>答题主</w:t>
      </w:r>
      <w:proofErr w:type="gramEnd"/>
      <w:r w:rsidRPr="00174DEA">
        <w:rPr>
          <w:rFonts w:ascii="微软雅黑" w:eastAsia="微软雅黑" w:hAnsi="微软雅黑" w:hint="eastAsia"/>
          <w:szCs w:val="21"/>
        </w:rPr>
        <w:t>界面中的“</w:t>
      </w:r>
      <w:r w:rsidR="007A112E"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04825" cy="180975"/>
            <wp:effectExtent l="19050" t="0" r="9525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74DEA">
        <w:rPr>
          <w:rFonts w:ascii="微软雅黑" w:eastAsia="微软雅黑" w:hAnsi="微软雅黑" w:hint="eastAsia"/>
          <w:szCs w:val="21"/>
        </w:rPr>
        <w:t>”按钮，系统弹出对话框提示是否确认，单击</w:t>
      </w:r>
      <w:r w:rsidR="00614B70">
        <w:rPr>
          <w:rFonts w:ascii="微软雅黑" w:eastAsia="微软雅黑" w:hAnsi="微软雅黑" w:hint="eastAsia"/>
          <w:szCs w:val="21"/>
        </w:rPr>
        <w:t xml:space="preserve"> </w:t>
      </w:r>
      <w:r w:rsidR="0088501B">
        <w:rPr>
          <w:rFonts w:ascii="微软雅黑" w:eastAsia="微软雅黑" w:hAnsi="微软雅黑" w:hint="eastAsia"/>
          <w:szCs w:val="21"/>
        </w:rPr>
        <w:t>“确认”</w:t>
      </w:r>
      <w:r w:rsidRPr="00174DEA">
        <w:rPr>
          <w:rFonts w:ascii="微软雅黑" w:eastAsia="微软雅黑" w:hAnsi="微软雅黑" w:hint="eastAsia"/>
          <w:szCs w:val="21"/>
        </w:rPr>
        <w:t>系统将自动评分，此时不能继续做题；</w:t>
      </w:r>
    </w:p>
    <w:p w:rsidR="00EE6768" w:rsidRDefault="0026648B" w:rsidP="00A4375A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考试时间还剩5分钟时，系统的提示时间会由黑色字体变为</w:t>
      </w:r>
      <w:r w:rsidR="00EE6768" w:rsidRPr="00174DEA">
        <w:rPr>
          <w:rFonts w:ascii="微软雅黑" w:eastAsia="微软雅黑" w:hAnsi="微软雅黑" w:hint="eastAsia"/>
          <w:szCs w:val="21"/>
        </w:rPr>
        <w:t>红</w:t>
      </w:r>
      <w:r w:rsidRPr="00174DEA">
        <w:rPr>
          <w:rFonts w:ascii="微软雅黑" w:eastAsia="微软雅黑" w:hAnsi="微软雅黑" w:hint="eastAsia"/>
          <w:szCs w:val="21"/>
        </w:rPr>
        <w:t>色字体，</w:t>
      </w:r>
      <w:r w:rsidR="00EE6768" w:rsidRPr="00174DEA">
        <w:rPr>
          <w:rFonts w:ascii="微软雅黑" w:eastAsia="微软雅黑" w:hAnsi="微软雅黑" w:hint="eastAsia"/>
          <w:szCs w:val="21"/>
        </w:rPr>
        <w:t>同时弹出如下的提示信息框，</w:t>
      </w:r>
      <w:r w:rsidRPr="00174DEA">
        <w:rPr>
          <w:rFonts w:ascii="微软雅黑" w:eastAsia="微软雅黑" w:hAnsi="微软雅黑" w:hint="eastAsia"/>
          <w:szCs w:val="21"/>
        </w:rPr>
        <w:t>以便提醒考生。</w:t>
      </w:r>
    </w:p>
    <w:p w:rsidR="00A4375A" w:rsidRPr="00174DEA" w:rsidRDefault="00A4375A" w:rsidP="00EE6768">
      <w:pPr>
        <w:ind w:firstLineChars="150" w:firstLine="315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drawing>
          <wp:inline distT="0" distB="0" distL="0" distR="0">
            <wp:extent cx="2990850" cy="1276350"/>
            <wp:effectExtent l="19050" t="0" r="0" b="0"/>
            <wp:docPr id="106" name="图片 105" descr="剩余5分钟提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剩余5分钟提示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48B" w:rsidRPr="00174DEA" w:rsidRDefault="0026648B" w:rsidP="007042E5">
      <w:pPr>
        <w:pStyle w:val="3"/>
        <w:spacing w:before="0" w:after="0" w:line="415" w:lineRule="auto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</w:rPr>
        <w:lastRenderedPageBreak/>
        <w:t xml:space="preserve"> </w:t>
      </w:r>
      <w:bookmarkStart w:id="52" w:name="_Toc239492951"/>
      <w:bookmarkStart w:id="53" w:name="_Toc321062486"/>
      <w:r w:rsidRPr="007D2133">
        <w:rPr>
          <w:rFonts w:ascii="微软雅黑" w:eastAsia="微软雅黑" w:hAnsi="微软雅黑" w:hint="eastAsia"/>
        </w:rPr>
        <w:t>二次登录</w:t>
      </w:r>
      <w:bookmarkEnd w:id="52"/>
      <w:bookmarkEnd w:id="53"/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本系统支持意外事件（如断电，重启）后的二次登录，可以恢复到原来操作状态（保留原操作结果）并从退出时间开始倒计时</w:t>
      </w:r>
      <w:r w:rsidR="0018085B" w:rsidRPr="00174DEA">
        <w:rPr>
          <w:rFonts w:ascii="微软雅黑" w:eastAsia="微软雅黑" w:hAnsi="微软雅黑" w:hint="eastAsia"/>
          <w:szCs w:val="21"/>
        </w:rPr>
        <w:t>。</w:t>
      </w:r>
    </w:p>
    <w:p w:rsidR="0026648B" w:rsidRDefault="0026648B" w:rsidP="00CE47DC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操作步骤：请重新运行考试系统，若只有一个考试科目，系统会自动检测环境后，直接进入二次登录界面，如图所示。</w:t>
      </w:r>
    </w:p>
    <w:p w:rsidR="00932C21" w:rsidRPr="00174DEA" w:rsidRDefault="00CE47DC" w:rsidP="00DE392E">
      <w:pPr>
        <w:pStyle w:val="30"/>
        <w:ind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drawing>
          <wp:inline distT="0" distB="0" distL="0" distR="0">
            <wp:extent cx="3350993" cy="2412000"/>
            <wp:effectExtent l="19050" t="0" r="1807" b="0"/>
            <wp:docPr id="10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993" cy="241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由监考老师输入二次登录密码，单击“二次登录”按钮，即可进行登录考试。</w:t>
      </w:r>
    </w:p>
    <w:p w:rsidR="00CB759F" w:rsidRPr="00174DEA" w:rsidRDefault="0026648B" w:rsidP="0042391D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若有多个科目，考生需选择考试科目，检测环境通过后，也可进入到二次登录界面，操作同上。</w:t>
      </w:r>
    </w:p>
    <w:p w:rsidR="0026648B" w:rsidRPr="00174DEA" w:rsidRDefault="0026648B" w:rsidP="007042E5">
      <w:pPr>
        <w:pStyle w:val="3"/>
        <w:spacing w:before="0" w:after="0" w:line="415" w:lineRule="auto"/>
        <w:rPr>
          <w:rFonts w:ascii="微软雅黑" w:eastAsia="微软雅黑" w:hAnsi="微软雅黑"/>
        </w:rPr>
      </w:pPr>
      <w:r w:rsidRPr="00174DEA">
        <w:rPr>
          <w:rFonts w:ascii="微软雅黑" w:eastAsia="微软雅黑" w:hAnsi="微软雅黑" w:hint="eastAsia"/>
        </w:rPr>
        <w:t xml:space="preserve"> </w:t>
      </w:r>
      <w:bookmarkStart w:id="54" w:name="_Toc239492952"/>
      <w:bookmarkStart w:id="55" w:name="_Toc321062487"/>
      <w:r w:rsidRPr="007D2133">
        <w:rPr>
          <w:rFonts w:ascii="微软雅黑" w:eastAsia="微软雅黑" w:hAnsi="微软雅黑" w:hint="eastAsia"/>
        </w:rPr>
        <w:t>换机操作</w:t>
      </w:r>
      <w:bookmarkEnd w:id="54"/>
      <w:bookmarkEnd w:id="55"/>
    </w:p>
    <w:p w:rsidR="0026648B" w:rsidRPr="00174DEA" w:rsidRDefault="0026648B" w:rsidP="00870354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本系统支持意外事件（如本机中需要的应用软件不能用或本机总是出现问题）后的换机操作，换机后可在另一台机器进行考试，保留原来操作状态（保留原操作结果）并从退出时间开始倒计时。</w:t>
      </w:r>
    </w:p>
    <w:p w:rsidR="0026648B" w:rsidRPr="00614B70" w:rsidRDefault="00DD79E2" w:rsidP="00614B70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手</w:t>
      </w:r>
      <w:proofErr w:type="gramStart"/>
      <w:r w:rsidRPr="00174DEA">
        <w:rPr>
          <w:rFonts w:ascii="微软雅黑" w:eastAsia="微软雅黑" w:hAnsi="微软雅黑" w:hint="eastAsia"/>
          <w:szCs w:val="21"/>
          <w:shd w:val="pct15" w:color="auto" w:fill="FFFFFF"/>
        </w:rPr>
        <w:t>动换机</w:t>
      </w:r>
      <w:proofErr w:type="gramEnd"/>
      <w:r w:rsidR="0026648B" w:rsidRPr="00174DEA">
        <w:rPr>
          <w:rFonts w:ascii="微软雅黑" w:eastAsia="微软雅黑" w:hAnsi="微软雅黑" w:hint="eastAsia"/>
          <w:szCs w:val="21"/>
        </w:rPr>
        <w:t>操作步骤：通过快捷键 Ctrl+Shift+Alt+F12，进入“换机操作”界面，如图所示。</w:t>
      </w:r>
    </w:p>
    <w:p w:rsidR="008576D5" w:rsidRPr="00174DEA" w:rsidRDefault="008576D5" w:rsidP="001B024A">
      <w:pPr>
        <w:jc w:val="center"/>
        <w:rPr>
          <w:rFonts w:ascii="微软雅黑" w:eastAsia="微软雅黑" w:hAnsi="微软雅黑"/>
          <w:sz w:val="18"/>
          <w:szCs w:val="18"/>
        </w:rPr>
      </w:pPr>
      <w:r>
        <w:rPr>
          <w:rFonts w:ascii="微软雅黑" w:eastAsia="微软雅黑" w:hAnsi="微软雅黑"/>
          <w:noProof/>
          <w:sz w:val="18"/>
          <w:szCs w:val="18"/>
        </w:rPr>
        <w:drawing>
          <wp:inline distT="0" distB="0" distL="0" distR="0">
            <wp:extent cx="3295000" cy="2372400"/>
            <wp:effectExtent l="19050" t="0" r="650" b="0"/>
            <wp:docPr id="10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000" cy="23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3E55" w:rsidRDefault="0026648B" w:rsidP="003D25E2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174DEA">
        <w:rPr>
          <w:rFonts w:ascii="微软雅黑" w:eastAsia="微软雅黑" w:hAnsi="微软雅黑" w:hint="eastAsia"/>
          <w:szCs w:val="21"/>
        </w:rPr>
        <w:t>由监考老师输入换机操作密码，进行上传考生文件</w:t>
      </w:r>
      <w:r w:rsidR="0067048A" w:rsidRPr="00174DEA">
        <w:rPr>
          <w:rFonts w:ascii="微软雅黑" w:eastAsia="微软雅黑" w:hAnsi="微软雅黑" w:hint="eastAsia"/>
          <w:szCs w:val="21"/>
        </w:rPr>
        <w:t>或</w:t>
      </w:r>
      <w:proofErr w:type="gramStart"/>
      <w:r w:rsidR="0067048A" w:rsidRPr="00174DEA">
        <w:rPr>
          <w:rFonts w:ascii="微软雅黑" w:eastAsia="微软雅黑" w:hAnsi="微软雅黑" w:hint="eastAsia"/>
          <w:szCs w:val="21"/>
        </w:rPr>
        <w:t>文件本地</w:t>
      </w:r>
      <w:proofErr w:type="gramEnd"/>
      <w:r w:rsidR="0067048A" w:rsidRPr="00174DEA">
        <w:rPr>
          <w:rFonts w:ascii="微软雅黑" w:eastAsia="微软雅黑" w:hAnsi="微软雅黑" w:hint="eastAsia"/>
          <w:szCs w:val="21"/>
        </w:rPr>
        <w:t>备份（依服务器端的设置而定）</w:t>
      </w:r>
      <w:r w:rsidRPr="00174DEA">
        <w:rPr>
          <w:rFonts w:ascii="微软雅黑" w:eastAsia="微软雅黑" w:hAnsi="微软雅黑" w:hint="eastAsia"/>
          <w:szCs w:val="21"/>
        </w:rPr>
        <w:t>，</w:t>
      </w:r>
      <w:r w:rsidR="0067048A" w:rsidRPr="00174DEA">
        <w:rPr>
          <w:rFonts w:ascii="微软雅黑" w:eastAsia="微软雅黑" w:hAnsi="微软雅黑" w:hint="eastAsia"/>
          <w:szCs w:val="21"/>
        </w:rPr>
        <w:t>完成之后</w:t>
      </w:r>
      <w:r w:rsidRPr="00174DEA">
        <w:rPr>
          <w:rFonts w:ascii="微软雅黑" w:eastAsia="微软雅黑" w:hAnsi="微软雅黑" w:hint="eastAsia"/>
          <w:szCs w:val="21"/>
        </w:rPr>
        <w:t>。</w:t>
      </w:r>
      <w:r w:rsidR="00566E69" w:rsidRPr="00174DEA">
        <w:rPr>
          <w:rFonts w:ascii="微软雅黑" w:eastAsia="微软雅黑" w:hAnsi="微软雅黑" w:hint="eastAsia"/>
          <w:szCs w:val="21"/>
        </w:rPr>
        <w:t>根据提示，</w:t>
      </w:r>
      <w:r w:rsidR="005622CA" w:rsidRPr="00174DEA">
        <w:rPr>
          <w:rFonts w:ascii="微软雅黑" w:eastAsia="微软雅黑" w:hAnsi="微软雅黑" w:hint="eastAsia"/>
          <w:szCs w:val="21"/>
        </w:rPr>
        <w:t>考生可</w:t>
      </w:r>
      <w:r w:rsidRPr="00174DEA">
        <w:rPr>
          <w:rFonts w:ascii="微软雅黑" w:eastAsia="微软雅黑" w:hAnsi="微软雅黑" w:hint="eastAsia"/>
          <w:szCs w:val="21"/>
        </w:rPr>
        <w:t>在另一台机子进行登录，同样需要监考老师输入</w:t>
      </w:r>
      <w:r w:rsidR="000E4B40" w:rsidRPr="00174DEA">
        <w:rPr>
          <w:rFonts w:ascii="微软雅黑" w:eastAsia="微软雅黑" w:hAnsi="微软雅黑" w:hint="eastAsia"/>
          <w:szCs w:val="21"/>
        </w:rPr>
        <w:t>换机</w:t>
      </w:r>
      <w:r w:rsidRPr="00174DEA">
        <w:rPr>
          <w:rFonts w:ascii="微软雅黑" w:eastAsia="微软雅黑" w:hAnsi="微软雅黑" w:hint="eastAsia"/>
          <w:szCs w:val="21"/>
        </w:rPr>
        <w:t>密码后，即可进入考试界面</w:t>
      </w:r>
      <w:r w:rsidR="008956B0" w:rsidRPr="00174DEA">
        <w:rPr>
          <w:rFonts w:ascii="微软雅黑" w:eastAsia="微软雅黑" w:hAnsi="微软雅黑" w:hint="eastAsia"/>
          <w:szCs w:val="21"/>
        </w:rPr>
        <w:t>继续</w:t>
      </w:r>
      <w:r w:rsidRPr="00174DEA">
        <w:rPr>
          <w:rFonts w:ascii="微软雅黑" w:eastAsia="微软雅黑" w:hAnsi="微软雅黑" w:hint="eastAsia"/>
          <w:szCs w:val="21"/>
        </w:rPr>
        <w:t>考试。</w:t>
      </w:r>
    </w:p>
    <w:p w:rsidR="00B65054" w:rsidRPr="0046216D" w:rsidRDefault="00B65054" w:rsidP="003D25E2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  <w:sectPr w:rsidR="00B65054" w:rsidRPr="0046216D" w:rsidSect="009D6786">
          <w:pgSz w:w="11906" w:h="16838"/>
          <w:pgMar w:top="1440" w:right="1106" w:bottom="1440" w:left="1800" w:header="851" w:footer="992" w:gutter="0"/>
          <w:pgNumType w:start="1"/>
          <w:cols w:space="425"/>
          <w:titlePg/>
          <w:docGrid w:type="lines" w:linePitch="312"/>
        </w:sectPr>
      </w:pPr>
    </w:p>
    <w:p w:rsidR="00B65054" w:rsidRDefault="00B65054" w:rsidP="003D25E2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</w:p>
    <w:p w:rsidR="00332B96" w:rsidRDefault="00D504D6" w:rsidP="00332B96">
      <w:pPr>
        <w:pStyle w:val="1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 xml:space="preserve"> </w:t>
      </w:r>
      <w:bookmarkStart w:id="56" w:name="_Toc321062488"/>
      <w:r>
        <w:rPr>
          <w:rFonts w:ascii="微软雅黑" w:eastAsia="微软雅黑" w:hAnsi="微软雅黑" w:hint="eastAsia"/>
        </w:rPr>
        <w:t>成绩管理系统</w:t>
      </w:r>
      <w:bookmarkEnd w:id="56"/>
    </w:p>
    <w:p w:rsidR="00A76889" w:rsidRPr="00B930EF" w:rsidRDefault="00A76889" w:rsidP="00A76889">
      <w:pPr>
        <w:spacing w:line="280" w:lineRule="exact"/>
        <w:ind w:firstLineChars="200" w:firstLine="420"/>
        <w:rPr>
          <w:rFonts w:ascii="微软雅黑" w:eastAsia="微软雅黑" w:hAnsi="微软雅黑"/>
          <w:szCs w:val="21"/>
        </w:rPr>
      </w:pPr>
      <w:r w:rsidRPr="00B930EF">
        <w:rPr>
          <w:rFonts w:ascii="微软雅黑" w:eastAsia="微软雅黑" w:hAnsi="微软雅黑" w:hint="eastAsia"/>
          <w:szCs w:val="21"/>
        </w:rPr>
        <w:t>成绩管理系统完成了接收考试成绩，考试成绩分类、汇总、查询、统计，试题分析、统计导出等，打印输出或导出多种格式的成绩信息。</w:t>
      </w:r>
    </w:p>
    <w:p w:rsidR="00A76889" w:rsidRPr="00A76889" w:rsidRDefault="00A76889" w:rsidP="00A76889"/>
    <w:p w:rsidR="00C361A9" w:rsidRDefault="00274861" w:rsidP="00556472">
      <w:pPr>
        <w:pStyle w:val="2"/>
      </w:pPr>
      <w:bookmarkStart w:id="57" w:name="_Toc262049410"/>
      <w:r>
        <w:rPr>
          <w:rFonts w:hint="eastAsia"/>
        </w:rPr>
        <w:t xml:space="preserve"> </w:t>
      </w:r>
      <w:bookmarkStart w:id="58" w:name="_Toc321062489"/>
      <w:r w:rsidR="00C361A9">
        <w:rPr>
          <w:rFonts w:hint="eastAsia"/>
        </w:rPr>
        <w:t>成绩管理系统操作流程图</w:t>
      </w:r>
      <w:bookmarkEnd w:id="57"/>
      <w:bookmarkEnd w:id="58"/>
    </w:p>
    <w:bookmarkStart w:id="59" w:name="_MON_1334144398"/>
    <w:bookmarkEnd w:id="59"/>
    <w:p w:rsidR="00332B96" w:rsidRDefault="00C361A9" w:rsidP="00C361A9">
      <w:pPr>
        <w:ind w:firstLineChars="200" w:firstLine="420"/>
      </w:pPr>
      <w:r>
        <w:object w:dxaOrig="7200" w:dyaOrig="2717">
          <v:shape id="_x0000_i1049" type="#_x0000_t75" style="width:5in;height:135.75pt" o:ole="">
            <v:imagedata r:id="rId85" o:title=""/>
          </v:shape>
          <o:OLEObject Type="Embed" ProgID="Word.Picture.8" ShapeID="_x0000_i1049" DrawAspect="Content" ObjectID="_1394804383" r:id="rId86"/>
        </w:object>
      </w:r>
    </w:p>
    <w:p w:rsidR="00C361A9" w:rsidRDefault="00274861" w:rsidP="00556472">
      <w:pPr>
        <w:pStyle w:val="2"/>
      </w:pPr>
      <w:bookmarkStart w:id="60" w:name="_Toc262049411"/>
      <w:r>
        <w:rPr>
          <w:rFonts w:hint="eastAsia"/>
        </w:rPr>
        <w:t xml:space="preserve"> </w:t>
      </w:r>
      <w:bookmarkStart w:id="61" w:name="_Toc321062490"/>
      <w:r w:rsidR="00C361A9">
        <w:rPr>
          <w:rFonts w:hint="eastAsia"/>
        </w:rPr>
        <w:t>成绩管理系统安装</w:t>
      </w:r>
      <w:bookmarkEnd w:id="60"/>
      <w:bookmarkEnd w:id="61"/>
    </w:p>
    <w:p w:rsidR="00A87BAA" w:rsidRDefault="00A87BAA" w:rsidP="00A87BAA">
      <w:pPr>
        <w:ind w:firstLineChars="200" w:firstLine="420"/>
        <w:rPr>
          <w:rFonts w:ascii="微软雅黑" w:eastAsia="微软雅黑" w:hAnsi="微软雅黑"/>
          <w:szCs w:val="21"/>
        </w:rPr>
      </w:pPr>
      <w:r w:rsidRPr="00B930EF">
        <w:rPr>
          <w:rFonts w:ascii="微软雅黑" w:eastAsia="微软雅黑" w:hAnsi="微软雅黑" w:hint="eastAsia"/>
          <w:szCs w:val="21"/>
        </w:rPr>
        <w:t>在系统光盘中，执行成绩管理系统安装文件，按照系统提示安装即可</w:t>
      </w:r>
    </w:p>
    <w:p w:rsidR="00A87BAA" w:rsidRDefault="00274861" w:rsidP="00556472">
      <w:pPr>
        <w:pStyle w:val="2"/>
      </w:pPr>
      <w:bookmarkStart w:id="62" w:name="_Toc262049412"/>
      <w:r>
        <w:rPr>
          <w:rFonts w:hint="eastAsia"/>
        </w:rPr>
        <w:t xml:space="preserve"> </w:t>
      </w:r>
      <w:bookmarkStart w:id="63" w:name="_Toc321062491"/>
      <w:r w:rsidR="00A87BAA">
        <w:rPr>
          <w:rFonts w:hint="eastAsia"/>
        </w:rPr>
        <w:t>成绩管理系统</w:t>
      </w:r>
      <w:r w:rsidR="00A87BAA" w:rsidRPr="000F4224">
        <w:rPr>
          <w:rFonts w:hint="eastAsia"/>
        </w:rPr>
        <w:t>登录</w:t>
      </w:r>
      <w:bookmarkEnd w:id="62"/>
      <w:bookmarkEnd w:id="63"/>
    </w:p>
    <w:p w:rsidR="00A87BAA" w:rsidRPr="00B930EF" w:rsidRDefault="00A87BAA" w:rsidP="00A87BAA">
      <w:pPr>
        <w:shd w:val="clear" w:color="auto" w:fill="E6E6E6"/>
        <w:spacing w:line="320" w:lineRule="exact"/>
        <w:rPr>
          <w:rFonts w:ascii="微软雅黑" w:eastAsia="微软雅黑" w:hAnsi="微软雅黑"/>
        </w:rPr>
      </w:pPr>
      <w:r w:rsidRPr="00B930EF">
        <w:rPr>
          <w:rFonts w:ascii="微软雅黑" w:eastAsia="微软雅黑" w:hAnsi="微软雅黑" w:hint="eastAsia"/>
        </w:rPr>
        <w:t>提示：</w:t>
      </w:r>
    </w:p>
    <w:p w:rsidR="00A87BAA" w:rsidRPr="00B930EF" w:rsidRDefault="00A87BAA" w:rsidP="00A87BAA">
      <w:pPr>
        <w:shd w:val="clear" w:color="auto" w:fill="E6E6E6"/>
        <w:spacing w:line="320" w:lineRule="exact"/>
        <w:ind w:firstLineChars="200" w:firstLine="420"/>
        <w:rPr>
          <w:rFonts w:ascii="微软雅黑" w:eastAsia="微软雅黑" w:hAnsi="微软雅黑"/>
        </w:rPr>
      </w:pPr>
      <w:r w:rsidRPr="00B930EF">
        <w:rPr>
          <w:rFonts w:ascii="微软雅黑" w:eastAsia="微软雅黑" w:hAnsi="微软雅黑" w:hint="eastAsia"/>
        </w:rPr>
        <w:t>成绩管理系统需要先登录再使用，为管理安全建议设置管理员密码。系统初始安装后管</w:t>
      </w:r>
      <w:r>
        <w:rPr>
          <w:rFonts w:ascii="微软雅黑" w:eastAsia="微软雅黑" w:hAnsi="微软雅黑" w:hint="eastAsia"/>
        </w:rPr>
        <w:t>理员密码为空，如要修改密码可在登录系统后的“工具”→“数据修改</w:t>
      </w:r>
      <w:r w:rsidRPr="00B930EF">
        <w:rPr>
          <w:rFonts w:ascii="微软雅黑" w:eastAsia="微软雅黑" w:hAnsi="微软雅黑" w:hint="eastAsia"/>
        </w:rPr>
        <w:t>密码”中设定。</w:t>
      </w:r>
    </w:p>
    <w:tbl>
      <w:tblPr>
        <w:tblW w:w="0" w:type="auto"/>
        <w:tblLayout w:type="fixed"/>
        <w:tblLook w:val="01E0"/>
      </w:tblPr>
      <w:tblGrid>
        <w:gridCol w:w="4248"/>
        <w:gridCol w:w="4280"/>
      </w:tblGrid>
      <w:tr w:rsidR="008F0AC8" w:rsidTr="00702AE0">
        <w:trPr>
          <w:trHeight w:val="1860"/>
        </w:trPr>
        <w:tc>
          <w:tcPr>
            <w:tcW w:w="4248" w:type="dxa"/>
            <w:shd w:val="clear" w:color="auto" w:fill="auto"/>
          </w:tcPr>
          <w:p w:rsidR="008F0AC8" w:rsidRDefault="008F0AC8" w:rsidP="00702AE0">
            <w:r>
              <w:br w:type="page"/>
            </w:r>
            <w:r w:rsidR="002A62AC">
              <w:pict>
                <v:shape id="_x0000_s1192" type="#_x0000_t13" style="width:63.15pt;height:28.05pt;mso-position-horizontal-relative:char;mso-position-vertical-relative:line" adj=",2804" fillcolor="#91b0ef">
                  <v:textbox style="mso-next-textbox:#_x0000_s1192">
                    <w:txbxContent>
                      <w:p w:rsidR="00B11EA2" w:rsidRPr="00004432" w:rsidRDefault="00B11EA2" w:rsidP="008F0AC8">
                        <w:pPr>
                          <w:rPr>
                            <w:rFonts w:ascii="宋体" w:hAnsi="宋体" w:cs="Arial"/>
                            <w:b/>
                            <w:szCs w:val="21"/>
                          </w:rPr>
                        </w:pPr>
                        <w:r w:rsidRPr="00004432">
                          <w:rPr>
                            <w:rFonts w:ascii="宋体" w:hAnsi="宋体" w:cs="Arial" w:hint="eastAsia"/>
                            <w:b/>
                            <w:szCs w:val="21"/>
                          </w:rPr>
                          <w:t>第一步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8F0AC8" w:rsidRPr="00670040" w:rsidRDefault="008F0AC8" w:rsidP="00702AE0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桌面上双击“</w:t>
            </w:r>
            <w:r>
              <w:rPr>
                <w:rFonts w:ascii="微软雅黑" w:eastAsia="微软雅黑" w:hAnsi="微软雅黑" w:hint="eastAsia"/>
                <w:szCs w:val="21"/>
              </w:rPr>
              <w:t>会计信息化教考系统（U8.72）</w:t>
            </w:r>
            <w:r w:rsidRPr="009F0987">
              <w:rPr>
                <w:rFonts w:ascii="微软雅黑" w:eastAsia="微软雅黑" w:hAnsi="微软雅黑" w:hint="eastAsia"/>
                <w:szCs w:val="21"/>
              </w:rPr>
              <w:t xml:space="preserve"> 成绩管理”图标后，成绩管理系统启动。系统提示您输入密码，此时只有输入正确的密码才能登录（初次登录密码为空）。</w:t>
            </w:r>
          </w:p>
        </w:tc>
        <w:tc>
          <w:tcPr>
            <w:tcW w:w="4280" w:type="dxa"/>
            <w:shd w:val="clear" w:color="auto" w:fill="auto"/>
          </w:tcPr>
          <w:p w:rsidR="008F0AC8" w:rsidRDefault="008F0AC8" w:rsidP="00702AE0">
            <w:pPr>
              <w:jc w:val="center"/>
            </w:pPr>
          </w:p>
          <w:p w:rsidR="008F0AC8" w:rsidRPr="006C3227" w:rsidRDefault="008F0AC8" w:rsidP="00702AE0">
            <w:pPr>
              <w:spacing w:line="280" w:lineRule="exact"/>
              <w:ind w:firstLineChars="200" w:firstLine="420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noProof/>
                <w:szCs w:val="21"/>
              </w:rPr>
              <w:drawing>
                <wp:anchor distT="0" distB="0" distL="114300" distR="114300" simplePos="0" relativeHeight="251694080" behindDoc="1" locked="0" layoutInCell="1" allowOverlap="1">
                  <wp:simplePos x="0" y="0"/>
                  <wp:positionH relativeFrom="column">
                    <wp:posOffset>586105</wp:posOffset>
                  </wp:positionH>
                  <wp:positionV relativeFrom="paragraph">
                    <wp:posOffset>599440</wp:posOffset>
                  </wp:positionV>
                  <wp:extent cx="708660" cy="601980"/>
                  <wp:effectExtent l="19050" t="0" r="0" b="0"/>
                  <wp:wrapNone/>
                  <wp:docPr id="678" name="图片 1" descr="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601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9F0987">
              <w:rPr>
                <w:rFonts w:ascii="微软雅黑" w:eastAsia="微软雅黑" w:hAnsi="微软雅黑" w:hint="eastAsia"/>
                <w:szCs w:val="21"/>
              </w:rPr>
              <w:t>提醒：系统安装成功后首次使用时，缺省登录密码为空，您可以根据需要在主窗口的“工具”菜单修改密码项中进行修改。</w:t>
            </w:r>
          </w:p>
        </w:tc>
      </w:tr>
      <w:tr w:rsidR="00E64843" w:rsidTr="00E87EC9">
        <w:trPr>
          <w:trHeight w:val="1860"/>
        </w:trPr>
        <w:tc>
          <w:tcPr>
            <w:tcW w:w="4248" w:type="dxa"/>
            <w:shd w:val="clear" w:color="auto" w:fill="auto"/>
          </w:tcPr>
          <w:p w:rsidR="00E64843" w:rsidRPr="00670040" w:rsidRDefault="00E64843" w:rsidP="00E87EC9">
            <w:pPr>
              <w:spacing w:line="280" w:lineRule="exact"/>
              <w:ind w:firstLineChars="200" w:firstLine="420"/>
            </w:pPr>
          </w:p>
        </w:tc>
        <w:tc>
          <w:tcPr>
            <w:tcW w:w="4280" w:type="dxa"/>
            <w:shd w:val="clear" w:color="auto" w:fill="auto"/>
          </w:tcPr>
          <w:p w:rsidR="00E64843" w:rsidRDefault="00E64843" w:rsidP="00E64843"/>
        </w:tc>
      </w:tr>
      <w:tr w:rsidR="00E64843" w:rsidTr="00E87EC9">
        <w:trPr>
          <w:trHeight w:val="1725"/>
        </w:trPr>
        <w:tc>
          <w:tcPr>
            <w:tcW w:w="4248" w:type="dxa"/>
            <w:shd w:val="clear" w:color="auto" w:fill="auto"/>
          </w:tcPr>
          <w:p w:rsidR="00E64843" w:rsidRDefault="00E64843" w:rsidP="00E87EC9"/>
          <w:p w:rsidR="00E64843" w:rsidRDefault="00E64843" w:rsidP="00E87EC9"/>
          <w:p w:rsidR="00E64843" w:rsidRDefault="002A62AC" w:rsidP="00E87EC9">
            <w:r>
              <w:pict>
                <v:shape id="_x0000_s1191" type="#_x0000_t13" style="width:63.15pt;height:28.05pt;mso-position-horizontal-relative:char;mso-position-vertical-relative:line" adj=",2804" fillcolor="#91b0ef">
                  <v:textbox style="mso-next-textbox:#_x0000_s1191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第二步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E64843" w:rsidRDefault="00E64843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密码输入正确，将进入成绩管理系统主界面。</w:t>
            </w:r>
          </w:p>
        </w:tc>
        <w:tc>
          <w:tcPr>
            <w:tcW w:w="4280" w:type="dxa"/>
            <w:shd w:val="clear" w:color="auto" w:fill="auto"/>
          </w:tcPr>
          <w:p w:rsidR="00E64843" w:rsidRDefault="00E64843" w:rsidP="00E87EC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580640" cy="1842770"/>
                  <wp:effectExtent l="19050" t="0" r="0" b="0"/>
                  <wp:docPr id="680" name="图片 5" descr="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640" cy="184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222F" w:rsidRDefault="00F8010E" w:rsidP="00B865AE">
      <w:pPr>
        <w:pStyle w:val="2"/>
      </w:pPr>
      <w:bookmarkStart w:id="64" w:name="_Toc262049413"/>
      <w:r>
        <w:rPr>
          <w:rFonts w:hint="eastAsia"/>
        </w:rPr>
        <w:t xml:space="preserve"> </w:t>
      </w:r>
      <w:bookmarkStart w:id="65" w:name="_Toc321062492"/>
      <w:r w:rsidR="00C1222F">
        <w:rPr>
          <w:rFonts w:hint="eastAsia"/>
        </w:rPr>
        <w:t>接收成绩</w:t>
      </w:r>
      <w:bookmarkEnd w:id="64"/>
      <w:bookmarkEnd w:id="65"/>
    </w:p>
    <w:tbl>
      <w:tblPr>
        <w:tblW w:w="0" w:type="auto"/>
        <w:tblLayout w:type="fixed"/>
        <w:tblLook w:val="01E0"/>
      </w:tblPr>
      <w:tblGrid>
        <w:gridCol w:w="4248"/>
        <w:gridCol w:w="4280"/>
      </w:tblGrid>
      <w:tr w:rsidR="00C1222F" w:rsidTr="00E87EC9">
        <w:trPr>
          <w:trHeight w:val="2299"/>
        </w:trPr>
        <w:tc>
          <w:tcPr>
            <w:tcW w:w="4248" w:type="dxa"/>
            <w:shd w:val="clear" w:color="auto" w:fill="auto"/>
          </w:tcPr>
          <w:p w:rsidR="00C1222F" w:rsidRDefault="002A62AC" w:rsidP="00E87EC9">
            <w:r>
              <w:pict>
                <v:shape id="_x0000_s1190" type="#_x0000_t13" style="width:63.15pt;height:28.05pt;mso-position-horizontal-relative:char;mso-position-vertical-relative:line" adj=",2804" fillcolor="#91b0ef">
                  <v:textbox style="mso-next-textbox:#_x0000_s1190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第一步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9F0987" w:rsidRDefault="00C1222F" w:rsidP="00E87EC9">
            <w:pPr>
              <w:spacing w:line="280" w:lineRule="exact"/>
              <w:ind w:firstLineChars="200" w:firstLine="420"/>
              <w:rPr>
                <w:rFonts w:ascii="微软雅黑" w:eastAsia="微软雅黑" w:hAnsi="微软雅黑"/>
                <w:szCs w:val="21"/>
              </w:rPr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单击“接收成绩”按钮，弹出选择或者输入考点的对话框，用于接收由考试服务器生成的上报成绩文件（*.SES）。</w:t>
            </w:r>
          </w:p>
          <w:p w:rsidR="00C1222F" w:rsidRPr="00FA72E2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在文本框的下拉菜单中选择需要的考点名称，也可以根据需要自行填写考点名称</w:t>
            </w:r>
          </w:p>
        </w:tc>
        <w:tc>
          <w:tcPr>
            <w:tcW w:w="4280" w:type="dxa"/>
            <w:shd w:val="clear" w:color="auto" w:fill="auto"/>
          </w:tcPr>
          <w:p w:rsidR="00C1222F" w:rsidRPr="009F0987" w:rsidRDefault="00C1222F" w:rsidP="00E87EC9">
            <w:pPr>
              <w:ind w:firstLineChars="40" w:firstLine="84"/>
              <w:jc w:val="center"/>
              <w:rPr>
                <w:rFonts w:ascii="宋体"/>
                <w:sz w:val="18"/>
              </w:rPr>
            </w:pPr>
            <w:r>
              <w:rPr>
                <w:rFonts w:hint="eastAsia"/>
                <w:noProof/>
                <w:szCs w:val="21"/>
              </w:rPr>
              <w:drawing>
                <wp:inline distT="0" distB="0" distL="0" distR="0">
                  <wp:extent cx="866775" cy="371475"/>
                  <wp:effectExtent l="19050" t="0" r="9525" b="0"/>
                  <wp:docPr id="45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1222F" w:rsidRPr="009F0987" w:rsidRDefault="00C1222F" w:rsidP="00E87EC9">
            <w:pPr>
              <w:ind w:firstLineChars="40" w:firstLine="72"/>
              <w:jc w:val="center"/>
              <w:rPr>
                <w:rFonts w:ascii="宋体"/>
                <w:sz w:val="18"/>
              </w:rPr>
            </w:pPr>
            <w:r>
              <w:rPr>
                <w:rFonts w:ascii="宋体"/>
                <w:noProof/>
                <w:sz w:val="18"/>
              </w:rPr>
              <w:drawing>
                <wp:inline distT="0" distB="0" distL="0" distR="0">
                  <wp:extent cx="2580640" cy="760730"/>
                  <wp:effectExtent l="19050" t="0" r="0" b="0"/>
                  <wp:docPr id="46" name="图片 6" descr="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640" cy="760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222F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第一次接收成绩时必须输入新的考点名称</w:t>
            </w:r>
          </w:p>
        </w:tc>
      </w:tr>
      <w:tr w:rsidR="00C1222F" w:rsidTr="00E87EC9">
        <w:trPr>
          <w:trHeight w:val="1239"/>
        </w:trPr>
        <w:tc>
          <w:tcPr>
            <w:tcW w:w="4248" w:type="dxa"/>
            <w:shd w:val="clear" w:color="auto" w:fill="auto"/>
          </w:tcPr>
          <w:p w:rsidR="00C1222F" w:rsidRPr="009F0987" w:rsidRDefault="002A62AC" w:rsidP="00E87EC9">
            <w:pPr>
              <w:rPr>
                <w:rFonts w:ascii="宋体"/>
                <w:szCs w:val="21"/>
              </w:rPr>
            </w:pPr>
            <w:r>
              <w:rPr>
                <w:rFonts w:ascii="宋体"/>
                <w:szCs w:val="21"/>
              </w:rPr>
            </w:r>
            <w:r>
              <w:rPr>
                <w:rFonts w:ascii="宋体"/>
                <w:szCs w:val="21"/>
              </w:rPr>
              <w:pict>
                <v:shape id="_x0000_s1189" type="#_x0000_t13" style="width:63.15pt;height:28.05pt;mso-position-horizontal-relative:char;mso-position-vertical-relative:line" adj=",2804" fillcolor="#91b0ef">
                  <v:textbox style="mso-next-textbox:#_x0000_s1189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第三步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9F0987" w:rsidRDefault="00C1222F" w:rsidP="00E87EC9">
            <w:pPr>
              <w:spacing w:line="280" w:lineRule="exact"/>
              <w:ind w:firstLineChars="200" w:firstLine="420"/>
              <w:rPr>
                <w:rFonts w:ascii="宋体"/>
                <w:szCs w:val="21"/>
              </w:rPr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单击“确定”按钮，选择成绩上报文件，并打开该文件。考生信息导入成功，显示如右图所示信息提示框。</w:t>
            </w:r>
          </w:p>
        </w:tc>
        <w:tc>
          <w:tcPr>
            <w:tcW w:w="4280" w:type="dxa"/>
            <w:shd w:val="clear" w:color="auto" w:fill="auto"/>
          </w:tcPr>
          <w:p w:rsidR="00C1222F" w:rsidRPr="009F0987" w:rsidRDefault="00C1222F" w:rsidP="00E87EC9">
            <w:pPr>
              <w:ind w:firstLineChars="40" w:firstLine="72"/>
              <w:jc w:val="center"/>
              <w:rPr>
                <w:rFonts w:ascii="宋体"/>
                <w:sz w:val="18"/>
              </w:rPr>
            </w:pPr>
            <w:r>
              <w:rPr>
                <w:rFonts w:ascii="宋体" w:hint="eastAsia"/>
                <w:noProof/>
                <w:sz w:val="18"/>
              </w:rPr>
              <w:drawing>
                <wp:inline distT="0" distB="0" distL="0" distR="0">
                  <wp:extent cx="1400175" cy="895350"/>
                  <wp:effectExtent l="19050" t="0" r="9525" b="0"/>
                  <wp:docPr id="47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222F" w:rsidRDefault="00C1222F" w:rsidP="00B865AE">
      <w:pPr>
        <w:pStyle w:val="2"/>
      </w:pPr>
      <w:r>
        <w:rPr>
          <w:rFonts w:hint="eastAsia"/>
        </w:rPr>
        <w:t xml:space="preserve"> </w:t>
      </w:r>
      <w:bookmarkStart w:id="66" w:name="_Toc262049414"/>
      <w:bookmarkStart w:id="67" w:name="_Toc321062493"/>
      <w:r>
        <w:rPr>
          <w:rFonts w:hint="eastAsia"/>
        </w:rPr>
        <w:t>成绩浏览及管理</w:t>
      </w:r>
      <w:bookmarkEnd w:id="66"/>
      <w:bookmarkEnd w:id="67"/>
    </w:p>
    <w:tbl>
      <w:tblPr>
        <w:tblW w:w="0" w:type="auto"/>
        <w:tblLayout w:type="fixed"/>
        <w:tblLook w:val="01E0"/>
      </w:tblPr>
      <w:tblGrid>
        <w:gridCol w:w="1908"/>
        <w:gridCol w:w="6620"/>
      </w:tblGrid>
      <w:tr w:rsidR="00C1222F" w:rsidTr="00E87EC9">
        <w:trPr>
          <w:trHeight w:val="1239"/>
        </w:trPr>
        <w:tc>
          <w:tcPr>
            <w:tcW w:w="1908" w:type="dxa"/>
            <w:shd w:val="clear" w:color="auto" w:fill="auto"/>
          </w:tcPr>
          <w:p w:rsidR="00C1222F" w:rsidRDefault="002A62AC" w:rsidP="00E87EC9">
            <w:r>
              <w:pict>
                <v:shape id="_x0000_s1188" type="#_x0000_t13" style="width:63.15pt;height:28.05pt;mso-position-horizontal-relative:char;mso-position-vertical-relative:line" adj=",2804" fillcolor="#91b0ef">
                  <v:textbox style="mso-next-textbox:#_x0000_s1188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第一步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单击 “成绩浏览”按钮。</w:t>
            </w:r>
            <w:r w:rsidRPr="00097FD9">
              <w:rPr>
                <w:rFonts w:hint="eastAsia"/>
              </w:rPr>
              <w:t xml:space="preserve"> </w:t>
            </w:r>
          </w:p>
        </w:tc>
        <w:tc>
          <w:tcPr>
            <w:tcW w:w="6620" w:type="dxa"/>
            <w:shd w:val="clear" w:color="auto" w:fill="auto"/>
          </w:tcPr>
          <w:p w:rsidR="00C1222F" w:rsidRDefault="00C1222F" w:rsidP="00E87EC9">
            <w:pPr>
              <w:ind w:firstLineChars="200" w:firstLine="420"/>
              <w:jc w:val="center"/>
            </w:pPr>
            <w:r>
              <w:rPr>
                <w:rFonts w:ascii="宋体" w:hint="eastAsia"/>
                <w:noProof/>
                <w:szCs w:val="21"/>
              </w:rPr>
              <w:drawing>
                <wp:inline distT="0" distB="0" distL="0" distR="0">
                  <wp:extent cx="904875" cy="381000"/>
                  <wp:effectExtent l="19050" t="0" r="9525" b="0"/>
                  <wp:docPr id="48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22F" w:rsidTr="00E87EC9">
        <w:trPr>
          <w:trHeight w:val="1239"/>
        </w:trPr>
        <w:tc>
          <w:tcPr>
            <w:tcW w:w="1908" w:type="dxa"/>
            <w:shd w:val="clear" w:color="auto" w:fill="auto"/>
          </w:tcPr>
          <w:p w:rsidR="00C1222F" w:rsidRDefault="002A62AC" w:rsidP="00E87EC9">
            <w:r>
              <w:pict>
                <v:shape id="_x0000_s1187" type="#_x0000_t13" style="width:63.15pt;height:28.05pt;mso-position-horizontal-relative:char;mso-position-vertical-relative:line" adj=",2804" fillcolor="#91b0ef">
                  <v:textbox style="mso-next-textbox:#_x0000_s1187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第二步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进入成绩浏览界面，在成绩浏览中可以完成查询、过滤重复考生、删除、修改、统计、导出、打印等功能。</w:t>
            </w:r>
          </w:p>
        </w:tc>
        <w:tc>
          <w:tcPr>
            <w:tcW w:w="662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066540" cy="1561465"/>
                  <wp:effectExtent l="19050" t="0" r="0" b="0"/>
                  <wp:docPr id="49" name="图片 2" descr="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6540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222F" w:rsidRDefault="00C1222F" w:rsidP="00B865AE">
      <w:pPr>
        <w:pStyle w:val="3"/>
      </w:pPr>
      <w:r>
        <w:rPr>
          <w:rFonts w:hint="eastAsia"/>
        </w:rPr>
        <w:t xml:space="preserve"> </w:t>
      </w:r>
      <w:bookmarkStart w:id="68" w:name="_Toc262049415"/>
      <w:bookmarkStart w:id="69" w:name="_Toc321062494"/>
      <w:r>
        <w:rPr>
          <w:rFonts w:hint="eastAsia"/>
        </w:rPr>
        <w:t>成绩查询</w:t>
      </w:r>
      <w:bookmarkEnd w:id="68"/>
      <w:bookmarkEnd w:id="69"/>
    </w:p>
    <w:p w:rsidR="00C1222F" w:rsidRPr="00B930EF" w:rsidRDefault="00C1222F" w:rsidP="00C1222F">
      <w:pPr>
        <w:shd w:val="clear" w:color="auto" w:fill="E6E6E6"/>
        <w:spacing w:line="320" w:lineRule="exact"/>
        <w:rPr>
          <w:rFonts w:ascii="微软雅黑" w:eastAsia="微软雅黑" w:hAnsi="微软雅黑"/>
        </w:rPr>
      </w:pPr>
      <w:r w:rsidRPr="00B930EF">
        <w:rPr>
          <w:rFonts w:ascii="微软雅黑" w:eastAsia="微软雅黑" w:hAnsi="微软雅黑" w:hint="eastAsia"/>
        </w:rPr>
        <w:t>提示：</w:t>
      </w:r>
    </w:p>
    <w:p w:rsidR="00C1222F" w:rsidRPr="00B930EF" w:rsidRDefault="00C1222F" w:rsidP="00C1222F">
      <w:pPr>
        <w:shd w:val="clear" w:color="auto" w:fill="E6E6E6"/>
        <w:spacing w:line="320" w:lineRule="exact"/>
        <w:ind w:firstLineChars="200"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在本系统中，可以依据多种方案对考生成绩进行查询</w:t>
      </w:r>
      <w:r w:rsidRPr="00B930EF">
        <w:rPr>
          <w:rFonts w:ascii="微软雅黑" w:eastAsia="微软雅黑" w:hAnsi="微软雅黑" w:hint="eastAsia"/>
        </w:rPr>
        <w:t>。</w:t>
      </w:r>
    </w:p>
    <w:p w:rsidR="00C1222F" w:rsidRPr="00D16DBE" w:rsidRDefault="00C1222F" w:rsidP="00C1222F"/>
    <w:tbl>
      <w:tblPr>
        <w:tblW w:w="8764" w:type="dxa"/>
        <w:tblLayout w:type="fixed"/>
        <w:tblLook w:val="01E0"/>
      </w:tblPr>
      <w:tblGrid>
        <w:gridCol w:w="1908"/>
        <w:gridCol w:w="6856"/>
      </w:tblGrid>
      <w:tr w:rsidR="00C1222F" w:rsidTr="00E87EC9">
        <w:trPr>
          <w:trHeight w:val="3198"/>
        </w:trPr>
        <w:tc>
          <w:tcPr>
            <w:tcW w:w="1908" w:type="dxa"/>
            <w:shd w:val="clear" w:color="auto" w:fill="auto"/>
          </w:tcPr>
          <w:p w:rsidR="00C1222F" w:rsidRDefault="002A62AC" w:rsidP="00E87EC9">
            <w:r>
              <w:pict>
                <v:shape id="_x0000_s1186" type="#_x0000_t13" style="width:63.15pt;height:25.25pt;mso-position-horizontal-relative:char;mso-position-vertical-relative:line" adj=",2804" fillcolor="#91b0ef">
                  <v:textbox style="mso-next-textbox:#_x0000_s1186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第一步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9F0987" w:rsidRDefault="00C1222F" w:rsidP="00E87EC9">
            <w:pPr>
              <w:spacing w:line="280" w:lineRule="exact"/>
              <w:ind w:firstLineChars="200" w:firstLine="420"/>
              <w:rPr>
                <w:rFonts w:ascii="微软雅黑" w:eastAsia="微软雅黑" w:hAnsi="微软雅黑"/>
                <w:szCs w:val="21"/>
              </w:rPr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 xml:space="preserve">单击“成绩查询”下拉箭头，可选择查询依据。 </w: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提示：不同的查询依据，查询细节有所不同。</w:t>
            </w:r>
          </w:p>
        </w:tc>
        <w:tc>
          <w:tcPr>
            <w:tcW w:w="6856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216400" cy="1618615"/>
                  <wp:effectExtent l="19050" t="0" r="0" b="0"/>
                  <wp:docPr id="50" name="图片 3" descr="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2.jp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6400" cy="1618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22F" w:rsidTr="00E87EC9">
        <w:trPr>
          <w:trHeight w:val="1603"/>
        </w:trPr>
        <w:tc>
          <w:tcPr>
            <w:tcW w:w="1908" w:type="dxa"/>
            <w:shd w:val="clear" w:color="auto" w:fill="auto"/>
          </w:tcPr>
          <w:p w:rsidR="00C1222F" w:rsidRDefault="002A62AC" w:rsidP="00E87EC9">
            <w:r>
              <w:pict>
                <v:shape id="_x0000_s1185" type="#_x0000_t13" style="width:63.15pt;height:28.05pt;mso-position-horizontal-relative:char;mso-position-vertical-relative:line" adj=",2804" fillcolor="#91b0ef">
                  <v:textbox style="mso-next-textbox:#_x0000_s1185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第二步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输入要查询的内容。然后单击“确定”按钮，将显示满足条件的记录。</w:t>
            </w:r>
          </w:p>
        </w:tc>
        <w:tc>
          <w:tcPr>
            <w:tcW w:w="6856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3362325" cy="1000125"/>
                  <wp:effectExtent l="19050" t="0" r="9525" b="0"/>
                  <wp:docPr id="51" name="图片 4" descr="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005.jp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232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222F" w:rsidRDefault="00C1222F" w:rsidP="00B865AE">
      <w:pPr>
        <w:pStyle w:val="3"/>
      </w:pPr>
      <w:r>
        <w:rPr>
          <w:rFonts w:hint="eastAsia"/>
        </w:rPr>
        <w:t xml:space="preserve"> </w:t>
      </w:r>
      <w:bookmarkStart w:id="70" w:name="_Toc262049416"/>
      <w:bookmarkStart w:id="71" w:name="_Toc321062495"/>
      <w:r>
        <w:rPr>
          <w:rFonts w:hint="eastAsia"/>
        </w:rPr>
        <w:t>过滤重复考生</w:t>
      </w:r>
      <w:bookmarkEnd w:id="70"/>
      <w:bookmarkEnd w:id="71"/>
    </w:p>
    <w:tbl>
      <w:tblPr>
        <w:tblW w:w="0" w:type="auto"/>
        <w:tblLayout w:type="fixed"/>
        <w:tblLook w:val="01E0"/>
      </w:tblPr>
      <w:tblGrid>
        <w:gridCol w:w="1728"/>
        <w:gridCol w:w="6800"/>
      </w:tblGrid>
      <w:tr w:rsidR="00C1222F" w:rsidTr="00E87EC9">
        <w:trPr>
          <w:trHeight w:val="2231"/>
        </w:trPr>
        <w:tc>
          <w:tcPr>
            <w:tcW w:w="1728" w:type="dxa"/>
            <w:shd w:val="clear" w:color="auto" w:fill="auto"/>
          </w:tcPr>
          <w:p w:rsidR="00C1222F" w:rsidRDefault="00C1222F" w:rsidP="00E87EC9"/>
          <w:p w:rsidR="00C1222F" w:rsidRDefault="00C1222F" w:rsidP="00E87EC9"/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单击“过滤重复考生”按钮，可检验是否有重复的考生，并且过滤掉重复的考生。</w:t>
            </w:r>
          </w:p>
        </w:tc>
        <w:tc>
          <w:tcPr>
            <w:tcW w:w="680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136638" cy="1620000"/>
                  <wp:effectExtent l="19050" t="0" r="0" b="0"/>
                  <wp:docPr id="52" name="图片 12" descr="01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 preferRelativeResize="0"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6638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222F" w:rsidRDefault="00C1222F" w:rsidP="00B865AE">
      <w:pPr>
        <w:pStyle w:val="3"/>
      </w:pPr>
      <w:r>
        <w:rPr>
          <w:rFonts w:hint="eastAsia"/>
        </w:rPr>
        <w:lastRenderedPageBreak/>
        <w:t xml:space="preserve"> </w:t>
      </w:r>
      <w:bookmarkStart w:id="72" w:name="_Toc262049417"/>
      <w:bookmarkStart w:id="73" w:name="_Toc321062496"/>
      <w:r>
        <w:rPr>
          <w:rFonts w:hint="eastAsia"/>
        </w:rPr>
        <w:t>删除考生记录</w:t>
      </w:r>
      <w:bookmarkEnd w:id="72"/>
      <w:bookmarkEnd w:id="73"/>
    </w:p>
    <w:tbl>
      <w:tblPr>
        <w:tblW w:w="0" w:type="auto"/>
        <w:tblLayout w:type="fixed"/>
        <w:tblLook w:val="01E0"/>
      </w:tblPr>
      <w:tblGrid>
        <w:gridCol w:w="2268"/>
        <w:gridCol w:w="6260"/>
      </w:tblGrid>
      <w:tr w:rsidR="00C1222F" w:rsidTr="00E87EC9">
        <w:trPr>
          <w:trHeight w:val="1239"/>
        </w:trPr>
        <w:tc>
          <w:tcPr>
            <w:tcW w:w="2268" w:type="dxa"/>
            <w:shd w:val="clear" w:color="auto" w:fill="auto"/>
          </w:tcPr>
          <w:p w:rsidR="00C1222F" w:rsidRDefault="00C1222F" w:rsidP="00E87EC9"/>
          <w:p w:rsidR="00C1222F" w:rsidRDefault="00C1222F" w:rsidP="00E87EC9"/>
          <w:p w:rsidR="00C1222F" w:rsidRDefault="002A62AC" w:rsidP="00E87EC9">
            <w:r>
              <w:pict>
                <v:shape id="_x0000_s1184" type="#_x0000_t13" style="width:63.15pt;height:28.05pt;mso-position-horizontal-relative:char;mso-position-vertical-relative:line" adj=",2804" fillcolor="#91b0ef">
                  <v:textbox style="mso-next-textbox:#_x0000_s1184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第一步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单击“删除记录”按钮，删除指定的成绩记录。</w:t>
            </w:r>
          </w:p>
        </w:tc>
        <w:tc>
          <w:tcPr>
            <w:tcW w:w="626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837940" cy="1692910"/>
                  <wp:effectExtent l="19050" t="0" r="0" b="0"/>
                  <wp:docPr id="53" name="图片 13" descr="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940" cy="169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22F" w:rsidTr="00E87EC9">
        <w:trPr>
          <w:trHeight w:val="2056"/>
        </w:trPr>
        <w:tc>
          <w:tcPr>
            <w:tcW w:w="2268" w:type="dxa"/>
            <w:shd w:val="clear" w:color="auto" w:fill="auto"/>
          </w:tcPr>
          <w:p w:rsidR="00C1222F" w:rsidRDefault="002A62AC" w:rsidP="00E87EC9">
            <w:r>
              <w:pict>
                <v:shape id="_x0000_s1183" type="#_x0000_t13" style="width:63.15pt;height:28.05pt;mso-position-horizontal-relative:char;mso-position-vertical-relative:line" adj=",2804" fillcolor="#91b0ef">
                  <v:textbox style="mso-next-textbox:#_x0000_s1183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第二步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9F0987" w:rsidRDefault="00C1222F" w:rsidP="00E87EC9">
            <w:pPr>
              <w:spacing w:line="280" w:lineRule="exact"/>
              <w:ind w:firstLineChars="200" w:firstLine="420"/>
              <w:rPr>
                <w:rFonts w:ascii="微软雅黑" w:eastAsia="微软雅黑" w:hAnsi="微软雅黑"/>
                <w:szCs w:val="21"/>
              </w:rPr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在密码输入窗口中输入密码，单击“确定”按钮，将删除选中的记录。</w: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记录删除后将不能恢复。</w:t>
            </w:r>
          </w:p>
        </w:tc>
        <w:tc>
          <w:tcPr>
            <w:tcW w:w="626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3314700" cy="1162050"/>
                  <wp:effectExtent l="19050" t="0" r="0" b="0"/>
                  <wp:docPr id="63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1222F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说明：该密码可以通过成绩管理主界面 工具-修改密码-数据修改密码  命令修改。</w:t>
            </w:r>
          </w:p>
        </w:tc>
      </w:tr>
    </w:tbl>
    <w:p w:rsidR="00C1222F" w:rsidRDefault="00C1222F" w:rsidP="00B865AE">
      <w:pPr>
        <w:pStyle w:val="3"/>
      </w:pPr>
      <w:r>
        <w:rPr>
          <w:rFonts w:hint="eastAsia"/>
        </w:rPr>
        <w:t xml:space="preserve"> </w:t>
      </w:r>
      <w:bookmarkStart w:id="74" w:name="_Toc262049418"/>
      <w:bookmarkStart w:id="75" w:name="_Toc321062497"/>
      <w:r>
        <w:rPr>
          <w:rFonts w:hint="eastAsia"/>
        </w:rPr>
        <w:t>考生信息修改</w:t>
      </w:r>
      <w:bookmarkEnd w:id="74"/>
      <w:bookmarkEnd w:id="75"/>
    </w:p>
    <w:p w:rsidR="00C1222F" w:rsidRDefault="00C1222F" w:rsidP="00C1222F">
      <w:pPr>
        <w:shd w:val="clear" w:color="auto" w:fill="F3F3F3"/>
        <w:spacing w:line="28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提示：</w:t>
      </w:r>
    </w:p>
    <w:p w:rsidR="00C1222F" w:rsidRDefault="00C1222F" w:rsidP="00C1222F">
      <w:pPr>
        <w:shd w:val="clear" w:color="auto" w:fill="F3F3F3"/>
        <w:spacing w:line="28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   在本系统中提供了考生信息修改的功能。可以修改考生的姓名和成绩，</w:t>
      </w:r>
      <w:r w:rsidRPr="00B930EF">
        <w:rPr>
          <w:rFonts w:ascii="微软雅黑" w:eastAsia="微软雅黑" w:hAnsi="微软雅黑" w:hint="eastAsia"/>
          <w:szCs w:val="21"/>
        </w:rPr>
        <w:t>一旦修改了考生的考试成绩数据，则被修改的考生记录的“是否已修改”字段将为真，并且每条数据只有一次修改机会。</w:t>
      </w:r>
    </w:p>
    <w:tbl>
      <w:tblPr>
        <w:tblW w:w="0" w:type="auto"/>
        <w:tblLayout w:type="fixed"/>
        <w:tblLook w:val="01E0"/>
      </w:tblPr>
      <w:tblGrid>
        <w:gridCol w:w="2268"/>
        <w:gridCol w:w="6260"/>
      </w:tblGrid>
      <w:tr w:rsidR="00C1222F" w:rsidTr="00E87EC9">
        <w:trPr>
          <w:trHeight w:val="1920"/>
        </w:trPr>
        <w:tc>
          <w:tcPr>
            <w:tcW w:w="2268" w:type="dxa"/>
            <w:shd w:val="clear" w:color="auto" w:fill="auto"/>
          </w:tcPr>
          <w:p w:rsidR="00C1222F" w:rsidRDefault="002A62AC" w:rsidP="00E87EC9">
            <w:r>
              <w:pict>
                <v:shape id="_x0000_s1182" type="#_x0000_t13" style="width:63.15pt;height:28.05pt;mso-position-horizontal-relative:char;mso-position-vertical-relative:line" adj=",2804" fillcolor="#91b0ef">
                  <v:textbox style="mso-next-textbox:#_x0000_s1182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第一步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单击“数据修改”按钮，选择是修改当前记录还是成批修改考生记录。</w:t>
            </w:r>
          </w:p>
        </w:tc>
        <w:tc>
          <w:tcPr>
            <w:tcW w:w="626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837940" cy="1385570"/>
                  <wp:effectExtent l="19050" t="0" r="0" b="0"/>
                  <wp:docPr id="65" name="图片 14" descr="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940" cy="138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22F" w:rsidTr="00E87EC9">
        <w:trPr>
          <w:trHeight w:val="2062"/>
        </w:trPr>
        <w:tc>
          <w:tcPr>
            <w:tcW w:w="2268" w:type="dxa"/>
            <w:shd w:val="clear" w:color="auto" w:fill="auto"/>
          </w:tcPr>
          <w:p w:rsidR="00C1222F" w:rsidRDefault="002A62AC" w:rsidP="00E87EC9">
            <w:r>
              <w:pict>
                <v:shape id="_x0000_s1181" type="#_x0000_t13" style="width:63.15pt;height:28.05pt;mso-position-horizontal-relative:char;mso-position-vertical-relative:line" adj=",2804" fillcolor="#91b0ef">
                  <v:textbox style="mso-next-textbox:#_x0000_s1181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第二步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在密码输入窗口中输入密码，单击“确定”按钮，将删除选中的记录。</w:t>
            </w:r>
          </w:p>
        </w:tc>
        <w:tc>
          <w:tcPr>
            <w:tcW w:w="626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2990850" cy="1047750"/>
                  <wp:effectExtent l="19050" t="0" r="0" b="0"/>
                  <wp:docPr id="66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22F" w:rsidTr="00E87EC9">
        <w:trPr>
          <w:trHeight w:val="2056"/>
        </w:trPr>
        <w:tc>
          <w:tcPr>
            <w:tcW w:w="2268" w:type="dxa"/>
            <w:shd w:val="clear" w:color="auto" w:fill="auto"/>
          </w:tcPr>
          <w:p w:rsidR="00C1222F" w:rsidRDefault="00C1222F" w:rsidP="00E87EC9"/>
          <w:p w:rsidR="00C1222F" w:rsidRDefault="00C1222F" w:rsidP="00E87EC9"/>
          <w:p w:rsidR="00C1222F" w:rsidRDefault="00C1222F" w:rsidP="00E87EC9"/>
          <w:p w:rsidR="00C1222F" w:rsidRDefault="00C1222F" w:rsidP="00E87EC9"/>
          <w:p w:rsidR="00C1222F" w:rsidRDefault="002A62AC" w:rsidP="00E87EC9">
            <w:r>
              <w:pict>
                <v:shape id="_x0000_s1180" type="#_x0000_t13" style="width:63.15pt;height:28.05pt;mso-position-horizontal-relative:char;mso-position-vertical-relative:line" adj=",2804" fillcolor="#91b0ef">
                  <v:textbox style="mso-next-textbox:#_x0000_s1180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第三步步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9F0987" w:rsidRDefault="00C1222F" w:rsidP="00E87EC9">
            <w:pPr>
              <w:spacing w:line="280" w:lineRule="exact"/>
              <w:ind w:firstLineChars="200" w:firstLine="420"/>
              <w:rPr>
                <w:rFonts w:ascii="微软雅黑" w:eastAsia="微软雅黑" w:hAnsi="微软雅黑"/>
                <w:szCs w:val="21"/>
              </w:rPr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记录信息修改指修改当前考生的姓名、成绩等信息。</w:t>
            </w:r>
          </w:p>
          <w:p w:rsidR="00C1222F" w:rsidRPr="009F0987" w:rsidRDefault="00C1222F" w:rsidP="00E87EC9">
            <w:pPr>
              <w:spacing w:line="280" w:lineRule="exact"/>
              <w:ind w:firstLineChars="200" w:firstLine="420"/>
              <w:rPr>
                <w:rFonts w:ascii="微软雅黑" w:eastAsia="微软雅黑" w:hAnsi="微软雅黑"/>
                <w:szCs w:val="21"/>
              </w:rPr>
            </w:pPr>
          </w:p>
          <w:p w:rsidR="00C1222F" w:rsidRPr="009F0987" w:rsidRDefault="00C1222F" w:rsidP="00E87EC9">
            <w:pPr>
              <w:spacing w:line="280" w:lineRule="exact"/>
              <w:ind w:firstLineChars="200" w:firstLine="420"/>
              <w:rPr>
                <w:rFonts w:ascii="微软雅黑" w:eastAsia="微软雅黑" w:hAnsi="微软雅黑"/>
                <w:szCs w:val="21"/>
              </w:rPr>
            </w:pPr>
          </w:p>
          <w:p w:rsidR="00C1222F" w:rsidRPr="009F0987" w:rsidRDefault="00C1222F" w:rsidP="00E87EC9">
            <w:pPr>
              <w:spacing w:line="280" w:lineRule="exact"/>
              <w:rPr>
                <w:rFonts w:ascii="微软雅黑" w:eastAsia="微软雅黑" w:hAnsi="微软雅黑"/>
                <w:szCs w:val="21"/>
              </w:rPr>
            </w:pPr>
          </w:p>
          <w:p w:rsidR="00C1222F" w:rsidRPr="009F0987" w:rsidRDefault="00C1222F" w:rsidP="00E87EC9">
            <w:pPr>
              <w:spacing w:line="280" w:lineRule="exact"/>
              <w:ind w:firstLineChars="200" w:firstLine="420"/>
              <w:rPr>
                <w:rFonts w:ascii="微软雅黑" w:eastAsia="微软雅黑" w:hAnsi="微软雅黑"/>
                <w:szCs w:val="21"/>
              </w:rPr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成绩批量修改指成批修改选中记录的成绩。</w:t>
            </w:r>
          </w:p>
          <w:p w:rsidR="00C1222F" w:rsidRPr="009F0987" w:rsidRDefault="00C1222F" w:rsidP="00E87EC9">
            <w:pPr>
              <w:spacing w:line="280" w:lineRule="exact"/>
              <w:ind w:firstLineChars="200" w:firstLine="422"/>
              <w:rPr>
                <w:b/>
              </w:rPr>
            </w:pPr>
            <w:r w:rsidRPr="009F0987">
              <w:rPr>
                <w:rFonts w:hint="eastAsia"/>
                <w:b/>
              </w:rPr>
              <w:t xml:space="preserve"> </w:t>
            </w:r>
          </w:p>
        </w:tc>
        <w:tc>
          <w:tcPr>
            <w:tcW w:w="6260" w:type="dxa"/>
            <w:shd w:val="clear" w:color="auto" w:fill="auto"/>
          </w:tcPr>
          <w:p w:rsidR="00C1222F" w:rsidRDefault="002A62AC" w:rsidP="00E87EC9">
            <w:pPr>
              <w:jc w:val="center"/>
            </w:pPr>
            <w:r>
              <w:rPr>
                <w:noProof/>
              </w:rPr>
              <w:pict>
                <v:shape id="_x0000_s1167" type="#_x0000_t202" style="position:absolute;left:0;text-align:left;margin-left:246.6pt;margin-top:15.85pt;width:45pt;height:117pt;z-index:251691008;mso-position-horizontal-relative:text;mso-position-vertical-relative:text" stroked="f">
                  <v:textbox style="layout-flow:vertical-ideographic;mso-next-textbox:#_x0000_s1167">
                    <w:txbxContent>
                      <w:p w:rsidR="00B11EA2" w:rsidRDefault="00B11EA2" w:rsidP="00C1222F">
                        <w:r>
                          <w:rPr>
                            <w:rFonts w:hint="eastAsia"/>
                          </w:rPr>
                          <w:t>单个考生信息修改</w:t>
                        </w:r>
                      </w:p>
                    </w:txbxContent>
                  </v:textbox>
                </v:shape>
              </w:pict>
            </w:r>
            <w:r w:rsidR="00C1222F">
              <w:rPr>
                <w:noProof/>
              </w:rPr>
              <w:drawing>
                <wp:inline distT="0" distB="0" distL="0" distR="0">
                  <wp:extent cx="2352675" cy="1785452"/>
                  <wp:effectExtent l="19050" t="0" r="9525" b="0"/>
                  <wp:docPr id="67" name="图片 16" descr="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4836" cy="1787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222F" w:rsidRDefault="002A62AC" w:rsidP="00E87EC9">
            <w:pPr>
              <w:jc w:val="center"/>
            </w:pPr>
            <w:r>
              <w:rPr>
                <w:noProof/>
              </w:rPr>
              <w:pict>
                <v:shape id="_x0000_s1168" type="#_x0000_t202" style="position:absolute;left:0;text-align:left;margin-left:246.6pt;margin-top:-.1pt;width:45pt;height:101.75pt;z-index:251692032" stroked="f">
                  <v:textbox style="layout-flow:vertical-ideographic;mso-next-textbox:#_x0000_s1168">
                    <w:txbxContent>
                      <w:p w:rsidR="00B11EA2" w:rsidRDefault="00B11EA2" w:rsidP="00C1222F">
                        <w:r>
                          <w:rPr>
                            <w:rFonts w:hint="eastAsia"/>
                          </w:rPr>
                          <w:t>批量考生信息修改</w:t>
                        </w:r>
                      </w:p>
                    </w:txbxContent>
                  </v:textbox>
                </v:shape>
              </w:pict>
            </w:r>
            <w:r w:rsidR="00C1222F">
              <w:rPr>
                <w:rFonts w:hint="eastAsia"/>
                <w:noProof/>
              </w:rPr>
              <w:drawing>
                <wp:inline distT="0" distB="0" distL="0" distR="0">
                  <wp:extent cx="2333625" cy="1323975"/>
                  <wp:effectExtent l="19050" t="0" r="9525" b="0"/>
                  <wp:docPr id="71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222F" w:rsidRDefault="00C1222F" w:rsidP="00B865AE">
      <w:pPr>
        <w:pStyle w:val="3"/>
      </w:pPr>
      <w:r>
        <w:rPr>
          <w:rFonts w:hint="eastAsia"/>
        </w:rPr>
        <w:t xml:space="preserve"> </w:t>
      </w:r>
      <w:bookmarkStart w:id="76" w:name="_Toc262049419"/>
      <w:bookmarkStart w:id="77" w:name="_Toc321062498"/>
      <w:r>
        <w:rPr>
          <w:rFonts w:hint="eastAsia"/>
        </w:rPr>
        <w:t>信息统计</w:t>
      </w:r>
      <w:bookmarkEnd w:id="76"/>
      <w:bookmarkEnd w:id="77"/>
    </w:p>
    <w:tbl>
      <w:tblPr>
        <w:tblW w:w="0" w:type="auto"/>
        <w:tblLayout w:type="fixed"/>
        <w:tblLook w:val="01E0"/>
      </w:tblPr>
      <w:tblGrid>
        <w:gridCol w:w="2268"/>
        <w:gridCol w:w="6260"/>
      </w:tblGrid>
      <w:tr w:rsidR="00C1222F" w:rsidTr="00E87EC9">
        <w:trPr>
          <w:trHeight w:val="2571"/>
        </w:trPr>
        <w:tc>
          <w:tcPr>
            <w:tcW w:w="2268" w:type="dxa"/>
            <w:shd w:val="clear" w:color="auto" w:fill="auto"/>
          </w:tcPr>
          <w:p w:rsidR="00C1222F" w:rsidRDefault="00C1222F" w:rsidP="00E87EC9"/>
          <w:p w:rsidR="00C1222F" w:rsidRDefault="00C1222F" w:rsidP="00E87EC9"/>
          <w:p w:rsidR="00C1222F" w:rsidRDefault="00C1222F" w:rsidP="00E87EC9"/>
          <w:p w:rsidR="00C1222F" w:rsidRDefault="002A62AC" w:rsidP="00E87EC9">
            <w:r>
              <w:pict>
                <v:shape id="_x0000_s1179" type="#_x0000_t13" style="width:63.15pt;height:28.05pt;mso-position-horizontal-relative:char;mso-position-vertical-relative:line" adj=",2804" fillcolor="#91b0ef">
                  <v:textbox style="mso-next-textbox:#_x0000_s1179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第一步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单击“考试统计”按钮，选择考试统计的依据。</w:t>
            </w:r>
          </w:p>
        </w:tc>
        <w:tc>
          <w:tcPr>
            <w:tcW w:w="626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837940" cy="1524635"/>
                  <wp:effectExtent l="19050" t="0" r="0" b="0"/>
                  <wp:docPr id="72" name="图片 17" descr="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940" cy="1524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22F" w:rsidTr="00E87EC9">
        <w:trPr>
          <w:trHeight w:val="2571"/>
        </w:trPr>
        <w:tc>
          <w:tcPr>
            <w:tcW w:w="2268" w:type="dxa"/>
            <w:shd w:val="clear" w:color="auto" w:fill="auto"/>
          </w:tcPr>
          <w:p w:rsidR="00C1222F" w:rsidRDefault="00C1222F" w:rsidP="00E87EC9"/>
          <w:p w:rsidR="00C1222F" w:rsidRDefault="00C1222F" w:rsidP="00E87EC9"/>
          <w:p w:rsidR="00C1222F" w:rsidRDefault="002A62AC" w:rsidP="00E87EC9">
            <w:r>
              <w:pict>
                <v:shape id="_x0000_s1178" type="#_x0000_t13" style="width:63.15pt;height:28.05pt;mso-position-horizontal-relative:char;mso-position-vertical-relative:line" adj=",2804" fillcolor="#91b0ef">
                  <v:textbox style="mso-next-textbox:#_x0000_s1178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第二步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Default="00C1222F" w:rsidP="00E87EC9">
            <w:pPr>
              <w:spacing w:line="280" w:lineRule="exact"/>
              <w:ind w:firstLineChars="200" w:firstLine="420"/>
            </w:pPr>
            <w:r>
              <w:rPr>
                <w:rFonts w:hint="eastAsia"/>
              </w:rPr>
              <w:t xml:space="preserve"> </w:t>
            </w:r>
            <w:r w:rsidRPr="009F0987">
              <w:rPr>
                <w:rFonts w:ascii="微软雅黑" w:eastAsia="微软雅黑" w:hAnsi="微软雅黑" w:hint="eastAsia"/>
                <w:szCs w:val="21"/>
              </w:rPr>
              <w:t xml:space="preserve">   设置成绩阶段，来决定要统计时的</w:t>
            </w:r>
            <w:proofErr w:type="gramStart"/>
            <w:r w:rsidRPr="009F0987">
              <w:rPr>
                <w:rFonts w:ascii="微软雅黑" w:eastAsia="微软雅黑" w:hAnsi="微软雅黑" w:hint="eastAsia"/>
                <w:szCs w:val="21"/>
              </w:rPr>
              <w:t>各成绩段</w:t>
            </w:r>
            <w:proofErr w:type="gramEnd"/>
            <w:r w:rsidRPr="009F0987">
              <w:rPr>
                <w:rFonts w:ascii="微软雅黑" w:eastAsia="微软雅黑" w:hAnsi="微软雅黑" w:hint="eastAsia"/>
                <w:szCs w:val="21"/>
              </w:rPr>
              <w:t>的区分度。</w:t>
            </w:r>
          </w:p>
        </w:tc>
        <w:tc>
          <w:tcPr>
            <w:tcW w:w="626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2971800" cy="1885950"/>
                  <wp:effectExtent l="19050" t="0" r="0" b="0"/>
                  <wp:docPr id="73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22F" w:rsidTr="00E87EC9">
        <w:trPr>
          <w:trHeight w:val="2571"/>
        </w:trPr>
        <w:tc>
          <w:tcPr>
            <w:tcW w:w="2268" w:type="dxa"/>
            <w:shd w:val="clear" w:color="auto" w:fill="auto"/>
          </w:tcPr>
          <w:p w:rsidR="00C1222F" w:rsidRDefault="00C1222F" w:rsidP="00E87EC9"/>
          <w:p w:rsidR="00C1222F" w:rsidRDefault="002A62AC" w:rsidP="00E87EC9">
            <w:r>
              <w:pict>
                <v:shape id="_x0000_s1177" type="#_x0000_t13" style="width:63.15pt;height:28.05pt;mso-position-horizontal-relative:char;mso-position-vertical-relative:line" adj=",2804" fillcolor="#91b0ef">
                  <v:textbox style="mso-next-textbox:#_x0000_s1177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第三步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 xml:space="preserve">    自定义成绩统计对话框如右图，利用自定义成绩统计，可以方便成绩各级单位的考生成绩情况。并可导出为Excel文件。</w:t>
            </w:r>
          </w:p>
        </w:tc>
        <w:tc>
          <w:tcPr>
            <w:tcW w:w="626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3838575" cy="1676400"/>
                  <wp:effectExtent l="19050" t="0" r="9525" b="0"/>
                  <wp:docPr id="74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575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222F" w:rsidRDefault="00C1222F" w:rsidP="00B865AE">
      <w:pPr>
        <w:pStyle w:val="3"/>
      </w:pPr>
      <w:r>
        <w:rPr>
          <w:rFonts w:hint="eastAsia"/>
        </w:rPr>
        <w:t xml:space="preserve"> </w:t>
      </w:r>
      <w:bookmarkStart w:id="78" w:name="_Toc262049420"/>
      <w:bookmarkStart w:id="79" w:name="_Toc321062499"/>
      <w:r>
        <w:rPr>
          <w:rFonts w:hint="eastAsia"/>
        </w:rPr>
        <w:t>导出成绩</w:t>
      </w:r>
      <w:bookmarkEnd w:id="78"/>
      <w:bookmarkEnd w:id="79"/>
    </w:p>
    <w:tbl>
      <w:tblPr>
        <w:tblW w:w="0" w:type="auto"/>
        <w:tblLayout w:type="fixed"/>
        <w:tblLook w:val="01E0"/>
      </w:tblPr>
      <w:tblGrid>
        <w:gridCol w:w="2268"/>
        <w:gridCol w:w="6260"/>
      </w:tblGrid>
      <w:tr w:rsidR="00C1222F" w:rsidTr="00E87EC9">
        <w:trPr>
          <w:trHeight w:val="2571"/>
        </w:trPr>
        <w:tc>
          <w:tcPr>
            <w:tcW w:w="2268" w:type="dxa"/>
            <w:shd w:val="clear" w:color="auto" w:fill="auto"/>
          </w:tcPr>
          <w:p w:rsidR="00C1222F" w:rsidRPr="009F0987" w:rsidRDefault="00C1222F" w:rsidP="00E87EC9">
            <w:pPr>
              <w:spacing w:line="280" w:lineRule="exact"/>
              <w:ind w:firstLineChars="200" w:firstLine="420"/>
              <w:rPr>
                <w:rFonts w:ascii="微软雅黑" w:eastAsia="微软雅黑" w:hAnsi="微软雅黑"/>
                <w:szCs w:val="21"/>
              </w:rPr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单击“导出成绩”按钮，可将当前窗口中所有记录信息导出到一个Excel文件中。</w: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提示：若想</w:t>
            </w:r>
            <w:proofErr w:type="gramStart"/>
            <w:r w:rsidRPr="009F0987">
              <w:rPr>
                <w:rFonts w:ascii="微软雅黑" w:eastAsia="微软雅黑" w:hAnsi="微软雅黑" w:hint="eastAsia"/>
                <w:szCs w:val="21"/>
              </w:rPr>
              <w:t>导出某</w:t>
            </w:r>
            <w:proofErr w:type="gramEnd"/>
            <w:r w:rsidRPr="009F0987">
              <w:rPr>
                <w:rFonts w:ascii="微软雅黑" w:eastAsia="微软雅黑" w:hAnsi="微软雅黑" w:hint="eastAsia"/>
                <w:szCs w:val="21"/>
              </w:rPr>
              <w:t>范围内的记录，请先按照条件查询，然后再导出。</w:t>
            </w:r>
          </w:p>
        </w:tc>
        <w:tc>
          <w:tcPr>
            <w:tcW w:w="626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837940" cy="1547495"/>
                  <wp:effectExtent l="19050" t="0" r="0" b="0"/>
                  <wp:docPr id="75" name="图片 18" descr="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940" cy="1547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222F" w:rsidRDefault="00C1222F" w:rsidP="00B865AE">
      <w:pPr>
        <w:pStyle w:val="3"/>
      </w:pPr>
      <w:r>
        <w:rPr>
          <w:rFonts w:hint="eastAsia"/>
        </w:rPr>
        <w:t xml:space="preserve"> </w:t>
      </w:r>
      <w:bookmarkStart w:id="80" w:name="_Toc262049421"/>
      <w:bookmarkStart w:id="81" w:name="_Toc321062500"/>
      <w:r>
        <w:rPr>
          <w:rFonts w:hint="eastAsia"/>
        </w:rPr>
        <w:t>成绩打印</w:t>
      </w:r>
      <w:bookmarkEnd w:id="80"/>
      <w:bookmarkEnd w:id="81"/>
    </w:p>
    <w:tbl>
      <w:tblPr>
        <w:tblW w:w="8528" w:type="dxa"/>
        <w:tblLayout w:type="fixed"/>
        <w:tblLook w:val="01E0"/>
      </w:tblPr>
      <w:tblGrid>
        <w:gridCol w:w="2268"/>
        <w:gridCol w:w="6260"/>
      </w:tblGrid>
      <w:tr w:rsidR="00C1222F" w:rsidTr="00E87EC9">
        <w:trPr>
          <w:trHeight w:val="2231"/>
        </w:trPr>
        <w:tc>
          <w:tcPr>
            <w:tcW w:w="2268" w:type="dxa"/>
            <w:shd w:val="clear" w:color="auto" w:fill="auto"/>
          </w:tcPr>
          <w:p w:rsidR="00C1222F" w:rsidRDefault="002A62AC" w:rsidP="00E87EC9">
            <w:r>
              <w:pict>
                <v:shape id="_x0000_s1176" type="#_x0000_t13" style="width:63.15pt;height:28.05pt;mso-position-horizontal-relative:char;mso-position-vertical-relative:line" adj=",2804" fillcolor="#91b0ef">
                  <v:textbox style="mso-next-textbox:#_x0000_s1176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第一步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>
              <w:rPr>
                <w:rFonts w:ascii="微软雅黑" w:eastAsia="微软雅黑" w:hAnsi="微软雅黑" w:hint="eastAsia"/>
                <w:szCs w:val="21"/>
              </w:rPr>
              <w:t>单击“成绩打印”按钮，可将当前窗口中所有记录信息进行打印</w:t>
            </w:r>
            <w:r w:rsidRPr="009F0987">
              <w:rPr>
                <w:rFonts w:ascii="微软雅黑" w:eastAsia="微软雅黑" w:hAnsi="微软雅黑" w:hint="eastAsia"/>
                <w:szCs w:val="21"/>
              </w:rPr>
              <w:t>。</w:t>
            </w:r>
          </w:p>
        </w:tc>
        <w:tc>
          <w:tcPr>
            <w:tcW w:w="626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3837940" cy="1506855"/>
                  <wp:effectExtent l="19050" t="0" r="0" b="0"/>
                  <wp:docPr id="76" name="图片 19" descr="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940" cy="1506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 xml:space="preserve"> </w:t>
            </w:r>
          </w:p>
        </w:tc>
      </w:tr>
      <w:tr w:rsidR="00C1222F" w:rsidTr="00E87EC9">
        <w:trPr>
          <w:trHeight w:val="2202"/>
        </w:trPr>
        <w:tc>
          <w:tcPr>
            <w:tcW w:w="2268" w:type="dxa"/>
            <w:shd w:val="clear" w:color="auto" w:fill="auto"/>
          </w:tcPr>
          <w:p w:rsidR="00C1222F" w:rsidRDefault="00C1222F" w:rsidP="00E87EC9">
            <w:pPr>
              <w:spacing w:line="280" w:lineRule="exact"/>
              <w:rPr>
                <w:color w:val="FF0000"/>
              </w:rPr>
            </w:pPr>
          </w:p>
          <w:p w:rsidR="00C1222F" w:rsidRDefault="00C1222F" w:rsidP="00E87EC9">
            <w:pPr>
              <w:spacing w:line="280" w:lineRule="exact"/>
              <w:rPr>
                <w:color w:val="FF0000"/>
              </w:rPr>
            </w:pPr>
          </w:p>
          <w:p w:rsidR="00C1222F" w:rsidRDefault="00C1222F" w:rsidP="00E87EC9">
            <w:pPr>
              <w:spacing w:line="280" w:lineRule="exact"/>
              <w:rPr>
                <w:color w:val="FF0000"/>
              </w:rPr>
            </w:pPr>
          </w:p>
          <w:p w:rsidR="00C1222F" w:rsidRDefault="00C1222F" w:rsidP="00E87EC9">
            <w:pPr>
              <w:spacing w:line="280" w:lineRule="exact"/>
              <w:rPr>
                <w:color w:val="FF0000"/>
              </w:rPr>
            </w:pPr>
          </w:p>
          <w:p w:rsidR="00C1222F" w:rsidRDefault="00C1222F" w:rsidP="00E87EC9">
            <w:pPr>
              <w:spacing w:line="280" w:lineRule="exact"/>
              <w:rPr>
                <w:color w:val="FF0000"/>
              </w:rPr>
            </w:pPr>
          </w:p>
          <w:p w:rsidR="00C1222F" w:rsidRPr="00D330EF" w:rsidRDefault="002A62AC" w:rsidP="00E87EC9">
            <w:pPr>
              <w:spacing w:line="280" w:lineRule="exact"/>
              <w:rPr>
                <w:color w:val="FF0000"/>
              </w:rPr>
            </w:pPr>
            <w:r>
              <w:rPr>
                <w:color w:val="FF0000"/>
              </w:rPr>
            </w:r>
            <w:r>
              <w:rPr>
                <w:color w:val="FF0000"/>
              </w:rPr>
              <w:pict>
                <v:shape id="_x0000_s1175" type="#_x0000_t13" style="width:63.15pt;height:28.05pt;mso-position-horizontal-relative:char;mso-position-vertical-relative:line" adj=",2804" fillcolor="#91b0ef">
                  <v:textbox style="mso-next-textbox:#_x0000_s1175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第三步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9F0987" w:rsidRDefault="00C1222F" w:rsidP="00E87EC9">
            <w:pPr>
              <w:spacing w:line="280" w:lineRule="exact"/>
              <w:ind w:firstLineChars="200" w:firstLine="420"/>
              <w:rPr>
                <w:rFonts w:ascii="微软雅黑" w:eastAsia="微软雅黑" w:hAnsi="微软雅黑"/>
                <w:szCs w:val="21"/>
              </w:rPr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导出的考生成绩列表样式如右图。</w:t>
            </w:r>
          </w:p>
          <w:p w:rsidR="00C1222F" w:rsidRDefault="00C1222F" w:rsidP="00E87EC9">
            <w:pPr>
              <w:spacing w:line="280" w:lineRule="exact"/>
              <w:ind w:firstLineChars="200" w:firstLine="420"/>
              <w:rPr>
                <w:rFonts w:ascii="微软雅黑" w:eastAsia="微软雅黑" w:hAnsi="微软雅黑"/>
                <w:szCs w:val="21"/>
              </w:rPr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该报告文件可直接打印。</w:t>
            </w:r>
          </w:p>
          <w:p w:rsidR="00C1222F" w:rsidRPr="00B72115" w:rsidRDefault="00C1222F" w:rsidP="00E87EC9">
            <w:pPr>
              <w:spacing w:line="280" w:lineRule="exact"/>
              <w:rPr>
                <w:color w:val="FF0000"/>
              </w:rPr>
            </w:pPr>
          </w:p>
        </w:tc>
        <w:tc>
          <w:tcPr>
            <w:tcW w:w="6260" w:type="dxa"/>
            <w:shd w:val="clear" w:color="auto" w:fill="auto"/>
          </w:tcPr>
          <w:p w:rsidR="00C1222F" w:rsidRDefault="00C1222F" w:rsidP="00E87EC9">
            <w:pPr>
              <w:jc w:val="center"/>
            </w:pPr>
          </w:p>
          <w:p w:rsidR="00C1222F" w:rsidRDefault="00C1222F" w:rsidP="00E87EC9">
            <w:pPr>
              <w:jc w:val="center"/>
            </w:pPr>
          </w:p>
          <w:p w:rsidR="00C1222F" w:rsidRDefault="00C1222F" w:rsidP="00E87EC9">
            <w:pPr>
              <w:jc w:val="center"/>
            </w:pPr>
          </w:p>
          <w:p w:rsidR="00C1222F" w:rsidRDefault="00C1222F" w:rsidP="00E87EC9">
            <w:pPr>
              <w:jc w:val="center"/>
            </w:pPr>
            <w:r w:rsidRPr="005E22B6">
              <w:rPr>
                <w:noProof/>
              </w:rPr>
              <w:drawing>
                <wp:inline distT="0" distB="0" distL="0" distR="0">
                  <wp:extent cx="3837940" cy="1509395"/>
                  <wp:effectExtent l="19050" t="0" r="0" b="0"/>
                  <wp:docPr id="77" name="图片 22" descr="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940" cy="1509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222F" w:rsidRDefault="00C1222F" w:rsidP="00463891">
      <w:pPr>
        <w:pStyle w:val="2"/>
      </w:pPr>
      <w:r>
        <w:rPr>
          <w:rFonts w:hint="eastAsia"/>
        </w:rPr>
        <w:lastRenderedPageBreak/>
        <w:t xml:space="preserve"> </w:t>
      </w:r>
      <w:bookmarkStart w:id="82" w:name="_Toc262049422"/>
      <w:bookmarkStart w:id="83" w:name="_Toc321062501"/>
      <w:r>
        <w:rPr>
          <w:rFonts w:hint="eastAsia"/>
        </w:rPr>
        <w:t>科目维护</w:t>
      </w:r>
      <w:bookmarkEnd w:id="82"/>
      <w:bookmarkEnd w:id="83"/>
    </w:p>
    <w:p w:rsidR="00C1222F" w:rsidRDefault="00C1222F" w:rsidP="00C1222F">
      <w:pPr>
        <w:shd w:val="clear" w:color="auto" w:fill="F3F3F3"/>
        <w:spacing w:line="28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提示</w:t>
      </w:r>
    </w:p>
    <w:p w:rsidR="00C1222F" w:rsidRDefault="00C1222F" w:rsidP="00C1222F">
      <w:pPr>
        <w:shd w:val="clear" w:color="auto" w:fill="F3F3F3"/>
        <w:spacing w:line="28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   若当前系统中存在不再使用的科目，可将其删除。删除科目的同时，科目对应的考生成绩信息将被同时删除，且无法恢复。</w:t>
      </w:r>
    </w:p>
    <w:tbl>
      <w:tblPr>
        <w:tblW w:w="0" w:type="auto"/>
        <w:tblLayout w:type="fixed"/>
        <w:tblLook w:val="01E0"/>
      </w:tblPr>
      <w:tblGrid>
        <w:gridCol w:w="2628"/>
        <w:gridCol w:w="5900"/>
      </w:tblGrid>
      <w:tr w:rsidR="00C1222F" w:rsidTr="00E87EC9">
        <w:trPr>
          <w:trHeight w:val="1467"/>
        </w:trPr>
        <w:tc>
          <w:tcPr>
            <w:tcW w:w="2628" w:type="dxa"/>
            <w:shd w:val="clear" w:color="auto" w:fill="auto"/>
          </w:tcPr>
          <w:p w:rsidR="00C1222F" w:rsidRDefault="002A62AC" w:rsidP="00E87EC9">
            <w:r>
              <w:pict>
                <v:shape id="_x0000_s1174" type="#_x0000_t13" style="width:63.15pt;height:28.05pt;mso-position-horizontal-relative:char;mso-position-vertical-relative:line" adj=",2804" fillcolor="#91b0ef">
                  <v:textbox style="mso-next-textbox:#_x0000_s1174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第一步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单击成绩管理主界面中的“成绩浏览”按钮。</w:t>
            </w:r>
            <w:r w:rsidRPr="00097FD9">
              <w:rPr>
                <w:rFonts w:hint="eastAsia"/>
              </w:rPr>
              <w:t xml:space="preserve"> </w:t>
            </w:r>
          </w:p>
        </w:tc>
        <w:tc>
          <w:tcPr>
            <w:tcW w:w="5900" w:type="dxa"/>
            <w:shd w:val="clear" w:color="auto" w:fill="auto"/>
          </w:tcPr>
          <w:p w:rsidR="00C1222F" w:rsidRDefault="002A62AC" w:rsidP="00E87EC9">
            <w:pPr>
              <w:jc w:val="center"/>
            </w:pPr>
            <w:r w:rsidRPr="002A62AC">
              <w:rPr>
                <w:rFonts w:ascii="宋体"/>
                <w:noProof/>
                <w:szCs w:val="21"/>
              </w:rPr>
              <w:pict>
                <v:rect id="_x0000_s1166" style="position:absolute;left:0;text-align:left;margin-left:111.6pt;margin-top:19.05pt;width:54pt;height:23.4pt;z-index:251689984;mso-position-horizontal-relative:text;mso-position-vertical-relative:text" filled="f" strokecolor="red" strokeweight="2.25pt"/>
              </w:pict>
            </w:r>
            <w:r w:rsidR="00C1222F">
              <w:rPr>
                <w:rFonts w:ascii="宋体" w:hint="eastAsia"/>
                <w:noProof/>
                <w:szCs w:val="21"/>
              </w:rPr>
              <w:drawing>
                <wp:inline distT="0" distB="0" distL="0" distR="0">
                  <wp:extent cx="3609975" cy="523875"/>
                  <wp:effectExtent l="19050" t="0" r="9525" b="0"/>
                  <wp:docPr id="78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9975" cy="52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22F" w:rsidTr="00E87EC9">
        <w:trPr>
          <w:trHeight w:val="2245"/>
        </w:trPr>
        <w:tc>
          <w:tcPr>
            <w:tcW w:w="2628" w:type="dxa"/>
            <w:shd w:val="clear" w:color="auto" w:fill="auto"/>
          </w:tcPr>
          <w:p w:rsidR="00C1222F" w:rsidRDefault="00C1222F" w:rsidP="00E87EC9"/>
          <w:p w:rsidR="00C1222F" w:rsidRDefault="00C1222F" w:rsidP="00E87EC9"/>
          <w:p w:rsidR="00C1222F" w:rsidRDefault="002A62AC" w:rsidP="00E87EC9">
            <w:r>
              <w:pict>
                <v:shape id="_x0000_s1173" type="#_x0000_t13" style="width:63.15pt;height:28.05pt;mso-position-horizontal-relative:char;mso-position-vertical-relative:line" adj=",2804" fillcolor="#91b0ef">
                  <v:textbox style="mso-next-textbox:#_x0000_s1173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第二步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9F0987" w:rsidRDefault="00C1222F" w:rsidP="00E87EC9">
            <w:pPr>
              <w:spacing w:line="280" w:lineRule="exact"/>
              <w:ind w:firstLineChars="200" w:firstLine="420"/>
              <w:rPr>
                <w:rFonts w:ascii="微软雅黑" w:eastAsia="微软雅黑" w:hAnsi="微软雅黑"/>
                <w:szCs w:val="21"/>
              </w:rPr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在科目维护窗口中，可以删除科目。</w: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</w:p>
        </w:tc>
        <w:tc>
          <w:tcPr>
            <w:tcW w:w="590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609340" cy="1329055"/>
                  <wp:effectExtent l="19050" t="0" r="0" b="0"/>
                  <wp:docPr id="79" name="图片 20" descr="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9340" cy="1329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222F" w:rsidRDefault="00C1222F" w:rsidP="00463891">
      <w:pPr>
        <w:pStyle w:val="2"/>
      </w:pPr>
      <w:r>
        <w:rPr>
          <w:rFonts w:hint="eastAsia"/>
        </w:rPr>
        <w:t xml:space="preserve"> </w:t>
      </w:r>
      <w:bookmarkStart w:id="84" w:name="_Toc262049423"/>
      <w:bookmarkStart w:id="85" w:name="_Toc321062502"/>
      <w:r>
        <w:rPr>
          <w:rFonts w:hint="eastAsia"/>
        </w:rPr>
        <w:t>修改密码</w:t>
      </w:r>
      <w:bookmarkEnd w:id="84"/>
      <w:bookmarkEnd w:id="85"/>
    </w:p>
    <w:p w:rsidR="00C1222F" w:rsidRDefault="00C1222F" w:rsidP="00C1222F">
      <w:pPr>
        <w:shd w:val="clear" w:color="auto" w:fill="F3F3F3"/>
        <w:spacing w:line="28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提示</w:t>
      </w:r>
    </w:p>
    <w:p w:rsidR="00C1222F" w:rsidRPr="007547AF" w:rsidRDefault="00C1222F" w:rsidP="00C1222F">
      <w:pPr>
        <w:shd w:val="clear" w:color="auto" w:fill="F3F3F3"/>
        <w:spacing w:line="280" w:lineRule="exact"/>
        <w:ind w:firstLineChars="150" w:firstLine="315"/>
      </w:pPr>
      <w:r>
        <w:rPr>
          <w:rFonts w:ascii="微软雅黑" w:eastAsia="微软雅黑" w:hAnsi="微软雅黑" w:hint="eastAsia"/>
          <w:szCs w:val="21"/>
        </w:rPr>
        <w:t>成绩管理系统</w:t>
      </w:r>
      <w:r w:rsidRPr="00B930EF">
        <w:rPr>
          <w:rFonts w:ascii="微软雅黑" w:eastAsia="微软雅黑" w:hAnsi="微软雅黑" w:hint="eastAsia"/>
          <w:szCs w:val="21"/>
        </w:rPr>
        <w:t>初始</w:t>
      </w:r>
      <w:r>
        <w:rPr>
          <w:rFonts w:ascii="微软雅黑" w:eastAsia="微软雅黑" w:hAnsi="微软雅黑" w:hint="eastAsia"/>
          <w:szCs w:val="21"/>
        </w:rPr>
        <w:t>登录密码为空，在系统中可以对密码进行修改。</w:t>
      </w:r>
    </w:p>
    <w:tbl>
      <w:tblPr>
        <w:tblW w:w="0" w:type="auto"/>
        <w:tblLayout w:type="fixed"/>
        <w:tblLook w:val="01E0"/>
      </w:tblPr>
      <w:tblGrid>
        <w:gridCol w:w="2628"/>
        <w:gridCol w:w="5900"/>
      </w:tblGrid>
      <w:tr w:rsidR="00C1222F" w:rsidTr="00E87EC9">
        <w:trPr>
          <w:trHeight w:val="1559"/>
        </w:trPr>
        <w:tc>
          <w:tcPr>
            <w:tcW w:w="2628" w:type="dxa"/>
            <w:shd w:val="clear" w:color="auto" w:fill="auto"/>
          </w:tcPr>
          <w:p w:rsidR="00C1222F" w:rsidRDefault="002A62AC" w:rsidP="00E87EC9">
            <w:r>
              <w:pict>
                <v:shape id="_x0000_s1172" type="#_x0000_t13" style="width:63.15pt;height:28.05pt;mso-position-horizontal-relative:char;mso-position-vertical-relative:line" adj=",2804" fillcolor="#91b0ef">
                  <v:textbox style="mso-next-textbox:#_x0000_s1172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第一步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如右图所示，可选择性修改系统登录和数据修改密码。</w:t>
            </w:r>
            <w:r w:rsidRPr="00097FD9">
              <w:rPr>
                <w:rFonts w:hint="eastAsia"/>
              </w:rPr>
              <w:t xml:space="preserve"> </w:t>
            </w:r>
          </w:p>
        </w:tc>
        <w:tc>
          <w:tcPr>
            <w:tcW w:w="590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3590925" cy="933450"/>
                  <wp:effectExtent l="19050" t="0" r="9525" b="0"/>
                  <wp:docPr id="86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0925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22F" w:rsidTr="00E87EC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15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1222F" w:rsidRDefault="002A62AC" w:rsidP="00E87EC9">
            <w:r>
              <w:pict>
                <v:shape id="_x0000_s1171" type="#_x0000_t13" style="width:63.15pt;height:28.05pt;mso-position-horizontal-relative:char;mso-position-vertical-relative:line" adj=",2804" fillcolor="#91b0ef">
                  <v:textbox style="mso-next-textbox:#_x0000_s1171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第二步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在密码修改对话框中，输入相应密码，单击“确定”按钮，完成密码修改。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2238375" cy="1047750"/>
                  <wp:effectExtent l="19050" t="0" r="9525" b="0"/>
                  <wp:docPr id="89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222F" w:rsidRDefault="00C1222F" w:rsidP="00463891">
      <w:pPr>
        <w:pStyle w:val="2"/>
      </w:pPr>
      <w:r>
        <w:rPr>
          <w:rFonts w:hint="eastAsia"/>
        </w:rPr>
        <w:t xml:space="preserve"> </w:t>
      </w:r>
      <w:bookmarkStart w:id="86" w:name="_Toc262049424"/>
      <w:bookmarkStart w:id="87" w:name="_Toc321062503"/>
      <w:r>
        <w:rPr>
          <w:rFonts w:hint="eastAsia"/>
        </w:rPr>
        <w:t>清空数据库</w:t>
      </w:r>
      <w:bookmarkEnd w:id="86"/>
      <w:bookmarkEnd w:id="87"/>
    </w:p>
    <w:p w:rsidR="00C1222F" w:rsidRDefault="00C1222F" w:rsidP="00C1222F">
      <w:pPr>
        <w:shd w:val="clear" w:color="auto" w:fill="F3F3F3"/>
        <w:spacing w:line="280" w:lineRule="exac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提示</w:t>
      </w:r>
    </w:p>
    <w:p w:rsidR="00C1222F" w:rsidRDefault="00C1222F" w:rsidP="00C1222F">
      <w:pPr>
        <w:shd w:val="clear" w:color="auto" w:fill="F3F3F3"/>
        <w:spacing w:line="280" w:lineRule="exact"/>
        <w:ind w:firstLineChars="150" w:firstLine="315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当阶段性工作结束，且成绩管理系统中当前数据已经无用，可以使用清空数据库的功能，将当前系统中的所有数据信息清空。</w:t>
      </w:r>
    </w:p>
    <w:p w:rsidR="00C1222F" w:rsidRPr="007547AF" w:rsidRDefault="00C1222F" w:rsidP="00C1222F">
      <w:pPr>
        <w:shd w:val="clear" w:color="auto" w:fill="F3F3F3"/>
        <w:spacing w:line="280" w:lineRule="exact"/>
        <w:ind w:firstLineChars="150" w:firstLine="315"/>
      </w:pPr>
      <w:r>
        <w:rPr>
          <w:rFonts w:ascii="微软雅黑" w:eastAsia="微软雅黑" w:hAnsi="微软雅黑" w:hint="eastAsia"/>
          <w:szCs w:val="21"/>
        </w:rPr>
        <w:t>一定要注意，使用该功能后，成绩管理系统数据被删除，且无法恢复。若是误操作执行了该命令，则需要重新接收服务器发来的成绩文件。</w:t>
      </w:r>
    </w:p>
    <w:p w:rsidR="00C1222F" w:rsidRPr="00305656" w:rsidRDefault="00C1222F" w:rsidP="00C1222F"/>
    <w:tbl>
      <w:tblPr>
        <w:tblW w:w="0" w:type="auto"/>
        <w:tblLayout w:type="fixed"/>
        <w:tblLook w:val="01E0"/>
      </w:tblPr>
      <w:tblGrid>
        <w:gridCol w:w="2628"/>
        <w:gridCol w:w="5900"/>
      </w:tblGrid>
      <w:tr w:rsidR="00C1222F" w:rsidTr="00E87EC9">
        <w:trPr>
          <w:trHeight w:val="2713"/>
        </w:trPr>
        <w:tc>
          <w:tcPr>
            <w:tcW w:w="2628" w:type="dxa"/>
            <w:shd w:val="clear" w:color="auto" w:fill="auto"/>
          </w:tcPr>
          <w:p w:rsidR="00C1222F" w:rsidRDefault="00C1222F" w:rsidP="00E87EC9"/>
          <w:p w:rsidR="00C1222F" w:rsidRDefault="00C1222F" w:rsidP="00E87EC9"/>
          <w:p w:rsidR="00C1222F" w:rsidRDefault="002A62AC" w:rsidP="00E87EC9">
            <w:r>
              <w:pict>
                <v:shape id="_x0000_s1170" type="#_x0000_t13" style="width:63.15pt;height:28.05pt;mso-position-horizontal-relative:char;mso-position-vertical-relative:line" adj=",2804" fillcolor="#91b0ef">
                  <v:textbox style="mso-next-textbox:#_x0000_s1170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第一步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9F0987" w:rsidRDefault="00C1222F" w:rsidP="00E87EC9">
            <w:pPr>
              <w:spacing w:line="280" w:lineRule="exact"/>
              <w:ind w:firstLineChars="200" w:firstLine="420"/>
              <w:rPr>
                <w:rFonts w:ascii="微软雅黑" w:eastAsia="微软雅黑" w:hAnsi="微软雅黑"/>
                <w:szCs w:val="21"/>
              </w:rPr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如右图所示，单击“清空数据库”命令选项。</w: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</w:p>
        </w:tc>
        <w:tc>
          <w:tcPr>
            <w:tcW w:w="5900" w:type="dxa"/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609340" cy="1804670"/>
                  <wp:effectExtent l="19050" t="0" r="0" b="0"/>
                  <wp:docPr id="90" name="图片 21" descr="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.jp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9340" cy="1804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22F" w:rsidTr="00E87EC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7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1222F" w:rsidRDefault="00C1222F" w:rsidP="00E87EC9"/>
          <w:p w:rsidR="00C1222F" w:rsidRDefault="002A62AC" w:rsidP="00E87EC9">
            <w:r>
              <w:pict>
                <v:shape id="_x0000_s1169" type="#_x0000_t13" style="width:63.15pt;height:28.05pt;mso-position-horizontal-relative:char;mso-position-vertical-relative:line" adj=",2804" fillcolor="#91b0ef">
                  <v:textbox style="mso-next-textbox:#_x0000_s1169">
                    <w:txbxContent>
                      <w:p w:rsidR="00B11EA2" w:rsidRPr="00CF1E15" w:rsidRDefault="00B11EA2" w:rsidP="00C1222F">
                        <w:pPr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 w:hint="eastAsia"/>
                            <w:b/>
                          </w:rPr>
                          <w:t>第二步</w:t>
                        </w:r>
                      </w:p>
                    </w:txbxContent>
                  </v:textbox>
                  <w10:wrap type="none"/>
                  <w10:anchorlock/>
                </v:shape>
              </w:pict>
            </w:r>
          </w:p>
          <w:p w:rsidR="00C1222F" w:rsidRPr="00097FD9" w:rsidRDefault="00C1222F" w:rsidP="00E87EC9">
            <w:pPr>
              <w:spacing w:line="280" w:lineRule="exact"/>
              <w:ind w:firstLineChars="200" w:firstLine="420"/>
            </w:pPr>
            <w:r w:rsidRPr="009F0987">
              <w:rPr>
                <w:rFonts w:ascii="微软雅黑" w:eastAsia="微软雅黑" w:hAnsi="微软雅黑" w:hint="eastAsia"/>
                <w:szCs w:val="21"/>
              </w:rPr>
              <w:t>单击“确定”按钮，清空所有的数据。</w:t>
            </w:r>
            <w:r w:rsidRPr="00097FD9">
              <w:rPr>
                <w:rFonts w:hint="eastAsia"/>
              </w:rPr>
              <w:t xml:space="preserve"> 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1222F" w:rsidRDefault="00C1222F" w:rsidP="00E87EC9">
            <w:pPr>
              <w:jc w:val="center"/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3609975" cy="971550"/>
                  <wp:effectExtent l="19050" t="0" r="9525" b="0"/>
                  <wp:docPr id="91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9975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87BAA" w:rsidRPr="00A87BAA" w:rsidRDefault="00A87BAA" w:rsidP="00A87BAA">
      <w:pPr>
        <w:ind w:firstLineChars="200" w:firstLine="420"/>
        <w:rPr>
          <w:rFonts w:ascii="微软雅黑" w:eastAsia="微软雅黑" w:hAnsi="微软雅黑"/>
          <w:szCs w:val="21"/>
        </w:rPr>
      </w:pPr>
    </w:p>
    <w:sectPr w:rsidR="00A87BAA" w:rsidRPr="00A87BAA" w:rsidSect="00416C58">
      <w:footerReference w:type="default" r:id="rId114"/>
      <w:footerReference w:type="first" r:id="rId115"/>
      <w:pgSz w:w="11906" w:h="16838"/>
      <w:pgMar w:top="1440" w:right="1106" w:bottom="1440" w:left="1800" w:header="851" w:footer="992" w:gutter="0"/>
      <w:cols w:space="425"/>
      <w:titlePg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1542D" w:rsidRDefault="00A1542D">
      <w:r>
        <w:separator/>
      </w:r>
    </w:p>
  </w:endnote>
  <w:endnote w:type="continuationSeparator" w:id="0">
    <w:p w:rsidR="00A1542D" w:rsidRDefault="00A154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微软雅黑">
    <w:panose1 w:val="020B0503020204020204"/>
    <w:charset w:val="86"/>
    <w:family w:val="swiss"/>
    <w:pitch w:val="variable"/>
    <w:sig w:usb0="80000287" w:usb1="2A0F3C52" w:usb2="00000016" w:usb3="00000000" w:csb0="0004001F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1EA2" w:rsidRDefault="00B11EA2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1EA2" w:rsidRDefault="00B11EA2" w:rsidP="003E1972">
    <w:pPr>
      <w:pStyle w:val="a7"/>
      <w:ind w:right="360"/>
      <w:jc w:val="center"/>
      <w:rPr>
        <w:noProof/>
      </w:rPr>
    </w:pPr>
  </w:p>
  <w:p w:rsidR="00B11EA2" w:rsidRDefault="00B11EA2" w:rsidP="003E1972">
    <w:pPr>
      <w:pStyle w:val="a7"/>
      <w:ind w:right="360"/>
      <w:jc w:val="center"/>
    </w:pPr>
    <w:r>
      <w:rPr>
        <w:noProof/>
      </w:rPr>
      <w:fldChar w:fldCharType="begin"/>
    </w:r>
    <w:r>
      <w:rPr>
        <w:noProof/>
      </w:rPr>
      <w:instrText>PAGE   \* MERGEFORMAT</w:instrText>
    </w:r>
    <w:r>
      <w:rPr>
        <w:noProof/>
      </w:rPr>
      <w:fldChar w:fldCharType="separate"/>
    </w:r>
    <w:r w:rsidR="00AB21DE" w:rsidRPr="00AB21DE">
      <w:rPr>
        <w:noProof/>
        <w:lang w:val="zh-CN"/>
      </w:rPr>
      <w:t>III</w:t>
    </w:r>
    <w:r>
      <w:rPr>
        <w:noProof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1EA2" w:rsidRDefault="00B11EA2">
    <w:pPr>
      <w:pStyle w:val="a7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09516"/>
      <w:docPartObj>
        <w:docPartGallery w:val="Page Numbers (Bottom of Page)"/>
        <w:docPartUnique/>
      </w:docPartObj>
    </w:sdtPr>
    <w:sdtContent>
      <w:p w:rsidR="00B11EA2" w:rsidRDefault="00B11EA2" w:rsidP="00AA11D0">
        <w:pPr>
          <w:pStyle w:val="a7"/>
          <w:jc w:val="center"/>
        </w:pPr>
        <w:fldSimple w:instr=" PAGE   \* MERGEFORMAT ">
          <w:r w:rsidR="00AB21DE" w:rsidRPr="00AB21DE">
            <w:rPr>
              <w:noProof/>
              <w:lang w:val="zh-CN"/>
            </w:rPr>
            <w:t>1</w:t>
          </w:r>
        </w:fldSimple>
      </w:p>
    </w:sdtContent>
  </w:sdt>
  <w:p w:rsidR="00B11EA2" w:rsidRDefault="00B11EA2" w:rsidP="00AA11D0">
    <w:pPr>
      <w:pStyle w:val="a7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1EA2" w:rsidRDefault="00B11EA2" w:rsidP="00CB5CFD">
    <w:pPr>
      <w:pStyle w:val="a7"/>
      <w:ind w:right="360"/>
      <w:rPr>
        <w:noProof/>
      </w:rPr>
    </w:pPr>
    <w:r>
      <w:rPr>
        <w:rFonts w:hint="eastAsia"/>
        <w:noProof/>
      </w:rPr>
      <w:t>s</w:t>
    </w:r>
  </w:p>
  <w:p w:rsidR="00B11EA2" w:rsidRDefault="00B11EA2" w:rsidP="003E1972">
    <w:pPr>
      <w:pStyle w:val="a7"/>
      <w:ind w:right="360"/>
      <w:jc w:val="center"/>
    </w:pPr>
    <w:r>
      <w:rPr>
        <w:noProof/>
      </w:rPr>
      <w:fldChar w:fldCharType="begin"/>
    </w:r>
    <w:r>
      <w:rPr>
        <w:noProof/>
      </w:rPr>
      <w:instrText>PAGE   \* MERGEFORMAT</w:instrText>
    </w:r>
    <w:r>
      <w:rPr>
        <w:noProof/>
      </w:rPr>
      <w:fldChar w:fldCharType="separate"/>
    </w:r>
    <w:r w:rsidR="00AB21DE" w:rsidRPr="00AB21DE">
      <w:rPr>
        <w:noProof/>
        <w:lang w:val="zh-CN"/>
      </w:rPr>
      <w:t>37</w:t>
    </w:r>
    <w:r>
      <w:rPr>
        <w:noProof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1EA2" w:rsidRDefault="00B11EA2">
    <w:pPr>
      <w:pStyle w:val="a7"/>
      <w:rPr>
        <w:noProof/>
      </w:rPr>
    </w:pPr>
  </w:p>
  <w:p w:rsidR="00B11EA2" w:rsidRDefault="00B11EA2" w:rsidP="005A0F13">
    <w:pPr>
      <w:pStyle w:val="a7"/>
      <w:jc w:val="center"/>
    </w:pPr>
    <w:r>
      <w:rPr>
        <w:noProof/>
      </w:rPr>
      <w:fldChar w:fldCharType="begin"/>
    </w:r>
    <w:r>
      <w:rPr>
        <w:noProof/>
      </w:rPr>
      <w:instrText>PAGE   \* MERGEFORMAT</w:instrText>
    </w:r>
    <w:r>
      <w:rPr>
        <w:noProof/>
      </w:rPr>
      <w:fldChar w:fldCharType="separate"/>
    </w:r>
    <w:r w:rsidR="00AB21DE" w:rsidRPr="00AB21DE">
      <w:rPr>
        <w:noProof/>
        <w:lang w:val="zh-CN"/>
      </w:rPr>
      <w:t>30</w:t>
    </w:r>
    <w:r>
      <w:rPr>
        <w:noProof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1542D" w:rsidRDefault="00A1542D">
      <w:r>
        <w:separator/>
      </w:r>
    </w:p>
  </w:footnote>
  <w:footnote w:type="continuationSeparator" w:id="0">
    <w:p w:rsidR="00A1542D" w:rsidRDefault="00A1542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1EA2" w:rsidRDefault="00B11EA2">
    <w:pPr>
      <w:pStyle w:val="a9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1EA2" w:rsidRDefault="00B11EA2" w:rsidP="008503C6">
    <w:pPr>
      <w:pStyle w:val="a9"/>
      <w:jc w:val="both"/>
    </w:pPr>
    <w:r>
      <w:rPr>
        <w:rFonts w:hint="eastAsia"/>
        <w:noProof/>
      </w:rPr>
      <w:t xml:space="preserve">                                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1EA2" w:rsidRDefault="00B11EA2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D5813"/>
    <w:multiLevelType w:val="multilevel"/>
    <w:tmpl w:val="9A845D2E"/>
    <w:lvl w:ilvl="0">
      <w:start w:val="1"/>
      <w:numFmt w:val="decimal"/>
      <w:suff w:val="nothing"/>
      <w:lvlText w:val="第%1章"/>
      <w:lvlJc w:val="left"/>
      <w:pPr>
        <w:ind w:left="0" w:firstLine="0"/>
      </w:pPr>
      <w:rPr>
        <w:rFonts w:ascii="Times New Roman" w:eastAsia="黑体" w:hAnsi="Times New Roman" w:hint="default"/>
        <w:sz w:val="32"/>
      </w:rPr>
    </w:lvl>
    <w:lvl w:ilvl="1">
      <w:start w:val="1"/>
      <w:numFmt w:val="decimal"/>
      <w:suff w:val="nothing"/>
      <w:lvlText w:val="%1.%2"/>
      <w:lvlJc w:val="left"/>
      <w:pPr>
        <w:ind w:left="0" w:firstLine="0"/>
      </w:pPr>
      <w:rPr>
        <w:rFonts w:ascii="Times New Roman" w:eastAsia="黑体" w:hAnsi="Times New Roman" w:hint="default"/>
        <w:sz w:val="32"/>
        <w:szCs w:val="32"/>
      </w:rPr>
    </w:lvl>
    <w:lvl w:ilvl="2">
      <w:start w:val="1"/>
      <w:numFmt w:val="decimal"/>
      <w:suff w:val="nothing"/>
      <w:lvlText w:val="%1.%2.%3"/>
      <w:lvlJc w:val="left"/>
      <w:pPr>
        <w:ind w:left="0" w:firstLine="0"/>
      </w:pPr>
      <w:rPr>
        <w:rFonts w:hint="eastAsia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4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eastAsia"/>
      </w:rPr>
    </w:lvl>
    <w:lvl w:ilvl="5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eastAsia"/>
      </w:rPr>
    </w:lvl>
    <w:lvl w:ilvl="6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eastAsia"/>
      </w:rPr>
    </w:lvl>
    <w:lvl w:ilvl="7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eastAsia"/>
      </w:rPr>
    </w:lvl>
    <w:lvl w:ilvl="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eastAsia"/>
      </w:rPr>
    </w:lvl>
  </w:abstractNum>
  <w:abstractNum w:abstractNumId="1">
    <w:nsid w:val="158422FE"/>
    <w:multiLevelType w:val="hybridMultilevel"/>
    <w:tmpl w:val="1FA45528"/>
    <w:lvl w:ilvl="0" w:tplc="2B6E6338">
      <w:start w:val="1"/>
      <w:numFmt w:val="bullet"/>
      <w:lvlText w:val=""/>
      <w:lvlJc w:val="left"/>
      <w:pPr>
        <w:tabs>
          <w:tab w:val="num" w:pos="1801"/>
        </w:tabs>
        <w:ind w:left="1801" w:hanging="420"/>
      </w:pPr>
      <w:rPr>
        <w:rFonts w:ascii="Wingdings" w:hAnsi="Wingdings" w:hint="default"/>
        <w:sz w:val="18"/>
        <w:szCs w:val="18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2">
    <w:nsid w:val="1F814B67"/>
    <w:multiLevelType w:val="hybridMultilevel"/>
    <w:tmpl w:val="073840DC"/>
    <w:lvl w:ilvl="0" w:tplc="EF92587A">
      <w:start w:val="1"/>
      <w:numFmt w:val="bullet"/>
      <w:lvlText w:val="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">
    <w:nsid w:val="3EE2172E"/>
    <w:multiLevelType w:val="hybridMultilevel"/>
    <w:tmpl w:val="28280FD2"/>
    <w:lvl w:ilvl="0" w:tplc="F18E5AAE">
      <w:start w:val="1"/>
      <w:numFmt w:val="decimal"/>
      <w:lvlText w:val="（%1）"/>
      <w:lvlJc w:val="left"/>
      <w:pPr>
        <w:tabs>
          <w:tab w:val="num" w:pos="1321"/>
        </w:tabs>
        <w:ind w:left="2101" w:hanging="1080"/>
      </w:pPr>
      <w:rPr>
        <w:rFonts w:hint="default"/>
        <w:b/>
      </w:rPr>
    </w:lvl>
    <w:lvl w:ilvl="1" w:tplc="04090005">
      <w:start w:val="1"/>
      <w:numFmt w:val="bullet"/>
      <w:lvlText w:val="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  <w:b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">
    <w:nsid w:val="48965621"/>
    <w:multiLevelType w:val="hybridMultilevel"/>
    <w:tmpl w:val="7C80B1D2"/>
    <w:lvl w:ilvl="0" w:tplc="FF227D18">
      <w:start w:val="1"/>
      <w:numFmt w:val="chineseCountingThousand"/>
      <w:lvlText w:val="第%1步:"/>
      <w:lvlJc w:val="left"/>
      <w:pPr>
        <w:tabs>
          <w:tab w:val="num" w:pos="420"/>
        </w:tabs>
        <w:ind w:left="420" w:hanging="420"/>
      </w:pPr>
      <w:rPr>
        <w:rFonts w:hint="eastAsia"/>
        <w:b/>
        <w:i w:val="0"/>
        <w:sz w:val="21"/>
        <w:szCs w:val="21"/>
      </w:rPr>
    </w:lvl>
    <w:lvl w:ilvl="1" w:tplc="80FA8EE4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eastAsia"/>
        <w:b/>
        <w:i w:val="0"/>
        <w:sz w:val="18"/>
      </w:rPr>
    </w:lvl>
    <w:lvl w:ilvl="2" w:tplc="654EE5F6">
      <w:start w:val="1"/>
      <w:numFmt w:val="japaneseCounting"/>
      <w:lvlText w:val="（%3）"/>
      <w:lvlJc w:val="left"/>
      <w:pPr>
        <w:tabs>
          <w:tab w:val="num" w:pos="1560"/>
        </w:tabs>
        <w:ind w:left="1560" w:hanging="720"/>
      </w:pPr>
      <w:rPr>
        <w:rFonts w:hint="default"/>
      </w:rPr>
    </w:lvl>
    <w:lvl w:ilvl="3" w:tplc="8FFEB10A">
      <w:start w:val="1"/>
      <w:numFmt w:val="japaneseCounting"/>
      <w:lvlText w:val="(%4）"/>
      <w:lvlJc w:val="left"/>
      <w:pPr>
        <w:tabs>
          <w:tab w:val="num" w:pos="1980"/>
        </w:tabs>
        <w:ind w:left="1980" w:hanging="720"/>
      </w:pPr>
      <w:rPr>
        <w:rFonts w:hint="default"/>
      </w:rPr>
    </w:lvl>
    <w:lvl w:ilvl="4" w:tplc="73D8BB50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8B8E5666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E6CCE1F8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8012937E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EE4A37C2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48ED5F28"/>
    <w:multiLevelType w:val="multilevel"/>
    <w:tmpl w:val="8F52E024"/>
    <w:lvl w:ilvl="0">
      <w:start w:val="1"/>
      <w:numFmt w:val="decimal"/>
      <w:lvlText w:val="图 1-%1"/>
      <w:lvlJc w:val="center"/>
      <w:pPr>
        <w:tabs>
          <w:tab w:val="num" w:pos="425"/>
        </w:tabs>
        <w:ind w:left="425" w:hanging="137"/>
      </w:pPr>
      <w:rPr>
        <w:rFonts w:hint="eastAsia"/>
        <w:b w:val="0"/>
        <w:color w:val="auto"/>
        <w:sz w:val="18"/>
        <w:szCs w:val="18"/>
      </w:rPr>
    </w:lvl>
    <w:lvl w:ilvl="1">
      <w:start w:val="4"/>
      <w:numFmt w:val="decimal"/>
      <w:lvlText w:val="3.%2"/>
      <w:lvlJc w:val="left"/>
      <w:pPr>
        <w:tabs>
          <w:tab w:val="num" w:pos="567"/>
        </w:tabs>
        <w:ind w:left="567" w:hanging="567"/>
      </w:pPr>
      <w:rPr>
        <w:rFonts w:hint="eastAsia"/>
      </w:rPr>
    </w:lvl>
    <w:lvl w:ilvl="2">
      <w:start w:val="1"/>
      <w:numFmt w:val="none"/>
      <w:isLgl/>
      <w:lvlText w:val="3.2.5.3"/>
      <w:lvlJc w:val="left"/>
      <w:pPr>
        <w:tabs>
          <w:tab w:val="num" w:pos="709"/>
        </w:tabs>
        <w:ind w:left="709" w:hanging="709"/>
      </w:pPr>
      <w:rPr>
        <w:rFonts w:hint="eastAsia"/>
        <w:sz w:val="21"/>
        <w:szCs w:val="21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6">
    <w:nsid w:val="57A342A3"/>
    <w:multiLevelType w:val="hybridMultilevel"/>
    <w:tmpl w:val="48BCB934"/>
    <w:lvl w:ilvl="0" w:tplc="04090005">
      <w:start w:val="1"/>
      <w:numFmt w:val="bullet"/>
      <w:lvlText w:val=""/>
      <w:lvlJc w:val="left"/>
      <w:pPr>
        <w:tabs>
          <w:tab w:val="num" w:pos="708"/>
        </w:tabs>
        <w:ind w:left="70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28"/>
        </w:tabs>
        <w:ind w:left="112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48"/>
        </w:tabs>
        <w:ind w:left="154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8"/>
        </w:tabs>
        <w:ind w:left="196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88"/>
        </w:tabs>
        <w:ind w:left="238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8"/>
        </w:tabs>
        <w:ind w:left="280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8"/>
        </w:tabs>
        <w:ind w:left="322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48"/>
        </w:tabs>
        <w:ind w:left="364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68"/>
        </w:tabs>
        <w:ind w:left="4068" w:hanging="420"/>
      </w:pPr>
      <w:rPr>
        <w:rFonts w:ascii="Wingdings" w:hAnsi="Wingdings" w:hint="default"/>
      </w:rPr>
    </w:lvl>
  </w:abstractNum>
  <w:abstractNum w:abstractNumId="7">
    <w:nsid w:val="5A7E5F54"/>
    <w:multiLevelType w:val="hybridMultilevel"/>
    <w:tmpl w:val="F4EC8BD4"/>
    <w:lvl w:ilvl="0" w:tplc="4A7CEE0C">
      <w:start w:val="14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8">
    <w:nsid w:val="5EBE62C6"/>
    <w:multiLevelType w:val="multilevel"/>
    <w:tmpl w:val="D6BECB4C"/>
    <w:lvl w:ilvl="0">
      <w:start w:val="1"/>
      <w:numFmt w:val="decimal"/>
      <w:pStyle w:val="1"/>
      <w:suff w:val="nothing"/>
      <w:lvlText w:val="第%1章"/>
      <w:lvlJc w:val="left"/>
      <w:pPr>
        <w:ind w:left="0" w:firstLine="0"/>
      </w:pPr>
      <w:rPr>
        <w:rFonts w:ascii="Times New Roman" w:eastAsia="黑体" w:hAnsi="Times New Roman" w:hint="default"/>
        <w:sz w:val="44"/>
        <w:szCs w:val="44"/>
      </w:rPr>
    </w:lvl>
    <w:lvl w:ilvl="1">
      <w:start w:val="1"/>
      <w:numFmt w:val="decimal"/>
      <w:pStyle w:val="2"/>
      <w:suff w:val="nothing"/>
      <w:lvlText w:val="%1.%2"/>
      <w:lvlJc w:val="left"/>
      <w:pPr>
        <w:ind w:left="0" w:firstLine="0"/>
      </w:pPr>
      <w:rPr>
        <w:rFonts w:ascii="Times New Roman" w:eastAsia="黑体" w:hAnsi="Times New Roman" w:hint="default"/>
        <w:sz w:val="32"/>
      </w:rPr>
    </w:lvl>
    <w:lvl w:ilvl="2">
      <w:start w:val="1"/>
      <w:numFmt w:val="decimal"/>
      <w:pStyle w:val="3"/>
      <w:suff w:val="nothing"/>
      <w:lvlText w:val="%1.%2.%3"/>
      <w:lvlJc w:val="left"/>
      <w:pPr>
        <w:ind w:left="284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32"/>
        <w:szCs w:val="32"/>
        <w:u w:val="none"/>
        <w:vertAlign w:val="baseline"/>
        <w:em w:val="none"/>
      </w:rPr>
    </w:lvl>
    <w:lvl w:ilvl="3">
      <w:start w:val="1"/>
      <w:numFmt w:val="decimal"/>
      <w:pStyle w:val="4"/>
      <w:suff w:val="nothing"/>
      <w:lvlText w:val="%1.%2.%3.%4"/>
      <w:lvlJc w:val="left"/>
      <w:pPr>
        <w:ind w:left="142" w:firstLine="0"/>
      </w:pPr>
      <w:rPr>
        <w:rFonts w:hint="eastAsia"/>
        <w:b/>
        <w:sz w:val="21"/>
        <w:szCs w:val="21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</w:abstractNum>
  <w:abstractNum w:abstractNumId="9">
    <w:nsid w:val="626D4412"/>
    <w:multiLevelType w:val="hybridMultilevel"/>
    <w:tmpl w:val="495EF024"/>
    <w:lvl w:ilvl="0" w:tplc="F18E5AAE">
      <w:start w:val="1"/>
      <w:numFmt w:val="decimal"/>
      <w:lvlText w:val="（%1）"/>
      <w:lvlJc w:val="left"/>
      <w:pPr>
        <w:tabs>
          <w:tab w:val="num" w:pos="1321"/>
        </w:tabs>
        <w:ind w:left="2101" w:hanging="108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0">
    <w:nsid w:val="6DB45E47"/>
    <w:multiLevelType w:val="hybridMultilevel"/>
    <w:tmpl w:val="12C8F812"/>
    <w:lvl w:ilvl="0" w:tplc="04090001">
      <w:start w:val="1"/>
      <w:numFmt w:val="bullet"/>
      <w:lvlText w:val=""/>
      <w:lvlJc w:val="left"/>
      <w:pPr>
        <w:tabs>
          <w:tab w:val="num" w:pos="778"/>
        </w:tabs>
        <w:ind w:left="77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98"/>
        </w:tabs>
        <w:ind w:left="119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18"/>
        </w:tabs>
        <w:ind w:left="161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38"/>
        </w:tabs>
        <w:ind w:left="203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58"/>
        </w:tabs>
        <w:ind w:left="245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78"/>
        </w:tabs>
        <w:ind w:left="287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98"/>
        </w:tabs>
        <w:ind w:left="329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18"/>
        </w:tabs>
        <w:ind w:left="371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38"/>
        </w:tabs>
        <w:ind w:left="4138" w:hanging="420"/>
      </w:pPr>
      <w:rPr>
        <w:rFonts w:ascii="Wingdings" w:hAnsi="Wingdings" w:hint="default"/>
      </w:rPr>
    </w:lvl>
  </w:abstractNum>
  <w:abstractNum w:abstractNumId="11">
    <w:nsid w:val="71A76BC9"/>
    <w:multiLevelType w:val="hybridMultilevel"/>
    <w:tmpl w:val="F8AECBEE"/>
    <w:lvl w:ilvl="0" w:tplc="FFFFFFFF">
      <w:start w:val="1"/>
      <w:numFmt w:val="decimal"/>
      <w:lvlText w:val="%1)"/>
      <w:lvlJc w:val="left"/>
      <w:pPr>
        <w:tabs>
          <w:tab w:val="num" w:pos="780"/>
        </w:tabs>
        <w:ind w:left="780" w:hanging="420"/>
      </w:pPr>
    </w:lvl>
    <w:lvl w:ilvl="1" w:tplc="F5A6658A">
      <w:start w:val="1"/>
      <w:numFmt w:val="decimal"/>
      <w:lvlText w:val="%2．"/>
      <w:lvlJc w:val="left"/>
      <w:pPr>
        <w:tabs>
          <w:tab w:val="num" w:pos="1140"/>
        </w:tabs>
        <w:ind w:left="1140" w:hanging="360"/>
      </w:pPr>
      <w:rPr>
        <w:rFonts w:hint="default"/>
        <w:b/>
      </w:rPr>
    </w:lvl>
    <w:lvl w:ilvl="2" w:tplc="ABB831C0">
      <w:start w:val="1"/>
      <w:numFmt w:val="decimal"/>
      <w:lvlText w:val="%3)"/>
      <w:lvlJc w:val="left"/>
      <w:pPr>
        <w:tabs>
          <w:tab w:val="num" w:pos="1620"/>
        </w:tabs>
        <w:ind w:left="1620" w:hanging="420"/>
      </w:pPr>
      <w:rPr>
        <w:b w:val="0"/>
      </w:rPr>
    </w:lvl>
    <w:lvl w:ilvl="3" w:tplc="FFFFFFFF" w:tentative="1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460"/>
        </w:tabs>
        <w:ind w:left="246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0"/>
        </w:tabs>
        <w:ind w:left="288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720"/>
        </w:tabs>
        <w:ind w:left="372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140"/>
        </w:tabs>
        <w:ind w:left="4140" w:hanging="420"/>
      </w:pPr>
    </w:lvl>
  </w:abstractNum>
  <w:abstractNum w:abstractNumId="12">
    <w:nsid w:val="73705CAB"/>
    <w:multiLevelType w:val="hybridMultilevel"/>
    <w:tmpl w:val="39E2EE5C"/>
    <w:lvl w:ilvl="0" w:tplc="04090001">
      <w:start w:val="1"/>
      <w:numFmt w:val="bullet"/>
      <w:lvlText w:val=""/>
      <w:lvlJc w:val="left"/>
      <w:pPr>
        <w:tabs>
          <w:tab w:val="num" w:pos="708"/>
        </w:tabs>
        <w:ind w:left="70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28"/>
        </w:tabs>
        <w:ind w:left="112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48"/>
        </w:tabs>
        <w:ind w:left="1548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968"/>
        </w:tabs>
        <w:ind w:left="196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88"/>
        </w:tabs>
        <w:ind w:left="238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8"/>
        </w:tabs>
        <w:ind w:left="280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8"/>
        </w:tabs>
        <w:ind w:left="322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48"/>
        </w:tabs>
        <w:ind w:left="364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68"/>
        </w:tabs>
        <w:ind w:left="4068" w:hanging="420"/>
      </w:pPr>
      <w:rPr>
        <w:rFonts w:ascii="Wingdings" w:hAnsi="Wingdings" w:hint="default"/>
      </w:rPr>
    </w:lvl>
  </w:abstractNum>
  <w:abstractNum w:abstractNumId="13">
    <w:nsid w:val="76C35ECD"/>
    <w:multiLevelType w:val="hybridMultilevel"/>
    <w:tmpl w:val="BFBC2070"/>
    <w:lvl w:ilvl="0" w:tplc="F18E5AAE">
      <w:start w:val="1"/>
      <w:numFmt w:val="decimal"/>
      <w:lvlText w:val="（%1）"/>
      <w:lvlJc w:val="left"/>
      <w:pPr>
        <w:tabs>
          <w:tab w:val="num" w:pos="1321"/>
        </w:tabs>
        <w:ind w:left="2101" w:hanging="1080"/>
      </w:pPr>
      <w:rPr>
        <w:rFonts w:hint="default"/>
        <w:b/>
      </w:rPr>
    </w:lvl>
    <w:lvl w:ilvl="1" w:tplc="04090005">
      <w:start w:val="1"/>
      <w:numFmt w:val="bullet"/>
      <w:lvlText w:val=""/>
      <w:lvlJc w:val="left"/>
      <w:pPr>
        <w:tabs>
          <w:tab w:val="num" w:pos="1441"/>
        </w:tabs>
        <w:ind w:left="1441" w:hanging="420"/>
      </w:pPr>
      <w:rPr>
        <w:rFonts w:ascii="Wingdings" w:hAnsi="Wingdings" w:hint="default"/>
        <w:b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61"/>
        </w:tabs>
        <w:ind w:left="1861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281"/>
        </w:tabs>
        <w:ind w:left="2281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701"/>
        </w:tabs>
        <w:ind w:left="2701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121"/>
        </w:tabs>
        <w:ind w:left="3121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541"/>
        </w:tabs>
        <w:ind w:left="3541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961"/>
        </w:tabs>
        <w:ind w:left="3961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81"/>
        </w:tabs>
        <w:ind w:left="4381" w:hanging="420"/>
      </w:pPr>
    </w:lvl>
  </w:abstractNum>
  <w:abstractNum w:abstractNumId="14">
    <w:nsid w:val="77391225"/>
    <w:multiLevelType w:val="hybridMultilevel"/>
    <w:tmpl w:val="E5FCBA80"/>
    <w:lvl w:ilvl="0" w:tplc="04090017">
      <w:start w:val="1"/>
      <w:numFmt w:val="chineseCountingThousand"/>
      <w:lvlText w:val="(%1)"/>
      <w:lvlJc w:val="left"/>
      <w:pPr>
        <w:tabs>
          <w:tab w:val="num" w:pos="708"/>
        </w:tabs>
        <w:ind w:left="708" w:hanging="420"/>
      </w:pPr>
    </w:lvl>
    <w:lvl w:ilvl="1" w:tplc="3C002C50">
      <w:start w:val="1"/>
      <w:numFmt w:val="japaneseCounting"/>
      <w:lvlText w:val="（%2）"/>
      <w:lvlJc w:val="left"/>
      <w:pPr>
        <w:tabs>
          <w:tab w:val="num" w:pos="1428"/>
        </w:tabs>
        <w:ind w:left="1428" w:hanging="720"/>
      </w:pPr>
      <w:rPr>
        <w:rFonts w:hint="default"/>
        <w:lang w:val="en-US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548"/>
        </w:tabs>
        <w:ind w:left="1548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68"/>
        </w:tabs>
        <w:ind w:left="1968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388"/>
        </w:tabs>
        <w:ind w:left="2388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08"/>
        </w:tabs>
        <w:ind w:left="2808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228"/>
        </w:tabs>
        <w:ind w:left="3228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648"/>
        </w:tabs>
        <w:ind w:left="3648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068"/>
        </w:tabs>
        <w:ind w:left="4068" w:hanging="420"/>
      </w:pPr>
    </w:lvl>
  </w:abstractNum>
  <w:abstractNum w:abstractNumId="15">
    <w:nsid w:val="7A264418"/>
    <w:multiLevelType w:val="multilevel"/>
    <w:tmpl w:val="8F52E024"/>
    <w:lvl w:ilvl="0">
      <w:start w:val="1"/>
      <w:numFmt w:val="decimal"/>
      <w:lvlText w:val="图 1-%1"/>
      <w:lvlJc w:val="center"/>
      <w:pPr>
        <w:tabs>
          <w:tab w:val="num" w:pos="425"/>
        </w:tabs>
        <w:ind w:left="425" w:hanging="137"/>
      </w:pPr>
      <w:rPr>
        <w:rFonts w:hint="eastAsia"/>
        <w:b w:val="0"/>
        <w:color w:val="auto"/>
        <w:sz w:val="18"/>
        <w:szCs w:val="18"/>
      </w:rPr>
    </w:lvl>
    <w:lvl w:ilvl="1">
      <w:start w:val="4"/>
      <w:numFmt w:val="decimal"/>
      <w:lvlText w:val="3.%2"/>
      <w:lvlJc w:val="left"/>
      <w:pPr>
        <w:tabs>
          <w:tab w:val="num" w:pos="567"/>
        </w:tabs>
        <w:ind w:left="567" w:hanging="567"/>
      </w:pPr>
      <w:rPr>
        <w:rFonts w:hint="eastAsia"/>
      </w:rPr>
    </w:lvl>
    <w:lvl w:ilvl="2">
      <w:start w:val="1"/>
      <w:numFmt w:val="none"/>
      <w:isLgl/>
      <w:lvlText w:val="3.2.5.3"/>
      <w:lvlJc w:val="left"/>
      <w:pPr>
        <w:tabs>
          <w:tab w:val="num" w:pos="709"/>
        </w:tabs>
        <w:ind w:left="709" w:hanging="709"/>
      </w:pPr>
      <w:rPr>
        <w:rFonts w:hint="eastAsia"/>
        <w:sz w:val="21"/>
        <w:szCs w:val="21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16">
    <w:nsid w:val="7A363A50"/>
    <w:multiLevelType w:val="hybridMultilevel"/>
    <w:tmpl w:val="955EC7B8"/>
    <w:lvl w:ilvl="0" w:tplc="04090005">
      <w:start w:val="1"/>
      <w:numFmt w:val="bullet"/>
      <w:lvlText w:val=""/>
      <w:lvlJc w:val="left"/>
      <w:pPr>
        <w:tabs>
          <w:tab w:val="num" w:pos="708"/>
        </w:tabs>
        <w:ind w:left="70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28"/>
        </w:tabs>
        <w:ind w:left="112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48"/>
        </w:tabs>
        <w:ind w:left="154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8"/>
        </w:tabs>
        <w:ind w:left="196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88"/>
        </w:tabs>
        <w:ind w:left="238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8"/>
        </w:tabs>
        <w:ind w:left="280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8"/>
        </w:tabs>
        <w:ind w:left="322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48"/>
        </w:tabs>
        <w:ind w:left="364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68"/>
        </w:tabs>
        <w:ind w:left="4068" w:hanging="420"/>
      </w:pPr>
      <w:rPr>
        <w:rFonts w:ascii="Wingdings" w:hAnsi="Wingdings" w:hint="default"/>
      </w:rPr>
    </w:lvl>
  </w:abstractNum>
  <w:abstractNum w:abstractNumId="17">
    <w:nsid w:val="7F84522E"/>
    <w:multiLevelType w:val="hybridMultilevel"/>
    <w:tmpl w:val="CCE04840"/>
    <w:lvl w:ilvl="0" w:tplc="C55CEF10">
      <w:start w:val="1"/>
      <w:numFmt w:val="bullet"/>
      <w:lvlText w:val=""/>
      <w:lvlJc w:val="left"/>
      <w:pPr>
        <w:tabs>
          <w:tab w:val="num" w:pos="1876"/>
        </w:tabs>
        <w:ind w:left="1876" w:hanging="420"/>
      </w:pPr>
      <w:rPr>
        <w:rFonts w:ascii="Wingdings" w:hAnsi="Wingdings" w:hint="default"/>
        <w:sz w:val="18"/>
        <w:szCs w:val="18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5"/>
  </w:num>
  <w:num w:numId="5">
    <w:abstractNumId w:val="11"/>
  </w:num>
  <w:num w:numId="6">
    <w:abstractNumId w:val="3"/>
  </w:num>
  <w:num w:numId="7">
    <w:abstractNumId w:val="13"/>
  </w:num>
  <w:num w:numId="8">
    <w:abstractNumId w:val="16"/>
  </w:num>
  <w:num w:numId="9">
    <w:abstractNumId w:val="6"/>
  </w:num>
  <w:num w:numId="10">
    <w:abstractNumId w:val="1"/>
  </w:num>
  <w:num w:numId="11">
    <w:abstractNumId w:val="10"/>
  </w:num>
  <w:num w:numId="12">
    <w:abstractNumId w:val="12"/>
  </w:num>
  <w:num w:numId="13">
    <w:abstractNumId w:val="17"/>
  </w:num>
  <w:num w:numId="14">
    <w:abstractNumId w:val="14"/>
  </w:num>
  <w:num w:numId="15">
    <w:abstractNumId w:val="9"/>
  </w:num>
  <w:num w:numId="16">
    <w:abstractNumId w:val="2"/>
  </w:num>
  <w:num w:numId="17">
    <w:abstractNumId w:val="7"/>
  </w:num>
  <w:num w:numId="18">
    <w:abstractNumId w:val="15"/>
  </w:num>
  <w:num w:numId="19">
    <w:abstractNumId w:val="8"/>
  </w:num>
  <w:num w:numId="20">
    <w:abstractNumId w:val="8"/>
  </w:num>
  <w:num w:numId="21">
    <w:abstractNumId w:val="8"/>
  </w:num>
  <w:num w:numId="22">
    <w:abstractNumId w:val="8"/>
  </w:num>
  <w:num w:numId="23">
    <w:abstractNumId w:val="8"/>
  </w:num>
  <w:num w:numId="24">
    <w:abstractNumId w:val="8"/>
  </w:num>
  <w:num w:numId="25">
    <w:abstractNumId w:val="8"/>
  </w:num>
  <w:num w:numId="26">
    <w:abstractNumId w:val="8"/>
  </w:num>
  <w:num w:numId="27">
    <w:abstractNumId w:val="8"/>
  </w:num>
  <w:num w:numId="28">
    <w:abstractNumId w:val="8"/>
  </w:num>
  <w:num w:numId="29">
    <w:abstractNumId w:val="8"/>
  </w:num>
  <w:num w:numId="30">
    <w:abstractNumId w:val="8"/>
  </w:num>
  <w:num w:numId="31">
    <w:abstractNumId w:val="8"/>
  </w:num>
  <w:num w:numId="32">
    <w:abstractNumId w:val="8"/>
  </w:num>
  <w:num w:numId="33">
    <w:abstractNumId w:val="8"/>
  </w:num>
  <w:num w:numId="34">
    <w:abstractNumId w:val="8"/>
  </w:num>
  <w:num w:numId="35">
    <w:abstractNumId w:val="8"/>
  </w:num>
  <w:num w:numId="36">
    <w:abstractNumId w:val="8"/>
  </w:num>
  <w:num w:numId="37">
    <w:abstractNumId w:val="8"/>
  </w:num>
  <w:num w:numId="38">
    <w:abstractNumId w:val="8"/>
  </w:num>
  <w:num w:numId="39">
    <w:abstractNumId w:val="8"/>
  </w:num>
  <w:num w:numId="40">
    <w:abstractNumId w:val="8"/>
  </w:num>
  <w:numIdMacAtCleanup w:val="1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stylePaneFormatFilter w:val="3F0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37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D3C09"/>
    <w:rsid w:val="0000051B"/>
    <w:rsid w:val="00000786"/>
    <w:rsid w:val="00000883"/>
    <w:rsid w:val="00000C34"/>
    <w:rsid w:val="000016CE"/>
    <w:rsid w:val="00002764"/>
    <w:rsid w:val="00003025"/>
    <w:rsid w:val="00003117"/>
    <w:rsid w:val="00003C19"/>
    <w:rsid w:val="000041BD"/>
    <w:rsid w:val="00004E81"/>
    <w:rsid w:val="00005798"/>
    <w:rsid w:val="00005CB7"/>
    <w:rsid w:val="0000610F"/>
    <w:rsid w:val="000068A4"/>
    <w:rsid w:val="00006EC3"/>
    <w:rsid w:val="000100BB"/>
    <w:rsid w:val="00011C33"/>
    <w:rsid w:val="000138E3"/>
    <w:rsid w:val="00013A24"/>
    <w:rsid w:val="00013FB4"/>
    <w:rsid w:val="00015B2F"/>
    <w:rsid w:val="00015FE3"/>
    <w:rsid w:val="0001680F"/>
    <w:rsid w:val="0001746B"/>
    <w:rsid w:val="000176B2"/>
    <w:rsid w:val="000211D6"/>
    <w:rsid w:val="00021661"/>
    <w:rsid w:val="000217D3"/>
    <w:rsid w:val="00022F90"/>
    <w:rsid w:val="00023E55"/>
    <w:rsid w:val="00024972"/>
    <w:rsid w:val="00025D89"/>
    <w:rsid w:val="0002647C"/>
    <w:rsid w:val="00026D4B"/>
    <w:rsid w:val="0002772D"/>
    <w:rsid w:val="00027888"/>
    <w:rsid w:val="00027E35"/>
    <w:rsid w:val="0003036D"/>
    <w:rsid w:val="000307D1"/>
    <w:rsid w:val="00031877"/>
    <w:rsid w:val="00032315"/>
    <w:rsid w:val="0003262E"/>
    <w:rsid w:val="00032B54"/>
    <w:rsid w:val="000338BB"/>
    <w:rsid w:val="00034808"/>
    <w:rsid w:val="0003573A"/>
    <w:rsid w:val="00040218"/>
    <w:rsid w:val="00041078"/>
    <w:rsid w:val="00042AB9"/>
    <w:rsid w:val="00043A36"/>
    <w:rsid w:val="000444E8"/>
    <w:rsid w:val="0004471B"/>
    <w:rsid w:val="00044757"/>
    <w:rsid w:val="0004489E"/>
    <w:rsid w:val="00044B26"/>
    <w:rsid w:val="0004569D"/>
    <w:rsid w:val="00045837"/>
    <w:rsid w:val="00045981"/>
    <w:rsid w:val="00045C4E"/>
    <w:rsid w:val="00045E50"/>
    <w:rsid w:val="00046160"/>
    <w:rsid w:val="00046CDC"/>
    <w:rsid w:val="00046E40"/>
    <w:rsid w:val="00046EE4"/>
    <w:rsid w:val="00047101"/>
    <w:rsid w:val="0005093B"/>
    <w:rsid w:val="00050A81"/>
    <w:rsid w:val="00051D0A"/>
    <w:rsid w:val="0005283D"/>
    <w:rsid w:val="00052BAE"/>
    <w:rsid w:val="00052F77"/>
    <w:rsid w:val="000542B3"/>
    <w:rsid w:val="00054513"/>
    <w:rsid w:val="00054925"/>
    <w:rsid w:val="00055CA4"/>
    <w:rsid w:val="00057E5F"/>
    <w:rsid w:val="00060626"/>
    <w:rsid w:val="00060E63"/>
    <w:rsid w:val="00061409"/>
    <w:rsid w:val="00062CDD"/>
    <w:rsid w:val="00062D4D"/>
    <w:rsid w:val="00062DF6"/>
    <w:rsid w:val="00062EBC"/>
    <w:rsid w:val="00063167"/>
    <w:rsid w:val="000638A4"/>
    <w:rsid w:val="00064373"/>
    <w:rsid w:val="00064A85"/>
    <w:rsid w:val="000670C3"/>
    <w:rsid w:val="00067BD4"/>
    <w:rsid w:val="00071CD0"/>
    <w:rsid w:val="000721D6"/>
    <w:rsid w:val="000723F7"/>
    <w:rsid w:val="0007279E"/>
    <w:rsid w:val="00073791"/>
    <w:rsid w:val="00073B5A"/>
    <w:rsid w:val="00073DE5"/>
    <w:rsid w:val="00074074"/>
    <w:rsid w:val="000747F8"/>
    <w:rsid w:val="00074812"/>
    <w:rsid w:val="00075941"/>
    <w:rsid w:val="000762F8"/>
    <w:rsid w:val="00076469"/>
    <w:rsid w:val="0008093A"/>
    <w:rsid w:val="00081772"/>
    <w:rsid w:val="00081FA4"/>
    <w:rsid w:val="000823F4"/>
    <w:rsid w:val="0008283F"/>
    <w:rsid w:val="00082F0F"/>
    <w:rsid w:val="00084335"/>
    <w:rsid w:val="00084912"/>
    <w:rsid w:val="00086E65"/>
    <w:rsid w:val="000900B7"/>
    <w:rsid w:val="00090BAD"/>
    <w:rsid w:val="00090F3A"/>
    <w:rsid w:val="000927DD"/>
    <w:rsid w:val="00092BDB"/>
    <w:rsid w:val="00092BF3"/>
    <w:rsid w:val="00094EF1"/>
    <w:rsid w:val="00095909"/>
    <w:rsid w:val="000969B8"/>
    <w:rsid w:val="000969FD"/>
    <w:rsid w:val="000A03A4"/>
    <w:rsid w:val="000A0B57"/>
    <w:rsid w:val="000A2522"/>
    <w:rsid w:val="000A3194"/>
    <w:rsid w:val="000A375B"/>
    <w:rsid w:val="000A3B57"/>
    <w:rsid w:val="000A4456"/>
    <w:rsid w:val="000A462C"/>
    <w:rsid w:val="000A4827"/>
    <w:rsid w:val="000A5DC0"/>
    <w:rsid w:val="000A717C"/>
    <w:rsid w:val="000A7B9C"/>
    <w:rsid w:val="000B03B3"/>
    <w:rsid w:val="000B07D5"/>
    <w:rsid w:val="000B1FBF"/>
    <w:rsid w:val="000B2044"/>
    <w:rsid w:val="000B21EE"/>
    <w:rsid w:val="000B3029"/>
    <w:rsid w:val="000B3F5E"/>
    <w:rsid w:val="000B4B56"/>
    <w:rsid w:val="000B580F"/>
    <w:rsid w:val="000B61E3"/>
    <w:rsid w:val="000B76E6"/>
    <w:rsid w:val="000C0BD9"/>
    <w:rsid w:val="000C1C50"/>
    <w:rsid w:val="000C29CE"/>
    <w:rsid w:val="000C3772"/>
    <w:rsid w:val="000C41F4"/>
    <w:rsid w:val="000C4EA0"/>
    <w:rsid w:val="000C5553"/>
    <w:rsid w:val="000C5D76"/>
    <w:rsid w:val="000C6074"/>
    <w:rsid w:val="000C61C3"/>
    <w:rsid w:val="000C7985"/>
    <w:rsid w:val="000C7B95"/>
    <w:rsid w:val="000D0398"/>
    <w:rsid w:val="000D16B4"/>
    <w:rsid w:val="000D1B5A"/>
    <w:rsid w:val="000D2EA5"/>
    <w:rsid w:val="000D5A1B"/>
    <w:rsid w:val="000E2633"/>
    <w:rsid w:val="000E2AEA"/>
    <w:rsid w:val="000E2EAB"/>
    <w:rsid w:val="000E35B2"/>
    <w:rsid w:val="000E3B17"/>
    <w:rsid w:val="000E4B40"/>
    <w:rsid w:val="000E55DD"/>
    <w:rsid w:val="000E5882"/>
    <w:rsid w:val="000E6544"/>
    <w:rsid w:val="000E72FC"/>
    <w:rsid w:val="000E7722"/>
    <w:rsid w:val="000F0B1C"/>
    <w:rsid w:val="000F18EC"/>
    <w:rsid w:val="000F1FD1"/>
    <w:rsid w:val="000F2656"/>
    <w:rsid w:val="000F2FC7"/>
    <w:rsid w:val="000F3155"/>
    <w:rsid w:val="000F3954"/>
    <w:rsid w:val="000F46B6"/>
    <w:rsid w:val="000F49E4"/>
    <w:rsid w:val="000F5D25"/>
    <w:rsid w:val="000F60A3"/>
    <w:rsid w:val="000F65B3"/>
    <w:rsid w:val="000F6862"/>
    <w:rsid w:val="000F719E"/>
    <w:rsid w:val="000F7306"/>
    <w:rsid w:val="0010103A"/>
    <w:rsid w:val="00102D24"/>
    <w:rsid w:val="00102E72"/>
    <w:rsid w:val="00103563"/>
    <w:rsid w:val="0010469B"/>
    <w:rsid w:val="001050D5"/>
    <w:rsid w:val="001058FC"/>
    <w:rsid w:val="00105ADA"/>
    <w:rsid w:val="001065D7"/>
    <w:rsid w:val="001071E4"/>
    <w:rsid w:val="00107D86"/>
    <w:rsid w:val="00107DBF"/>
    <w:rsid w:val="001114E0"/>
    <w:rsid w:val="001127D2"/>
    <w:rsid w:val="001129DC"/>
    <w:rsid w:val="001132DB"/>
    <w:rsid w:val="00113570"/>
    <w:rsid w:val="00113743"/>
    <w:rsid w:val="00113AC5"/>
    <w:rsid w:val="00114CF8"/>
    <w:rsid w:val="00115268"/>
    <w:rsid w:val="0012007F"/>
    <w:rsid w:val="0012049E"/>
    <w:rsid w:val="00121094"/>
    <w:rsid w:val="001243CB"/>
    <w:rsid w:val="0012638F"/>
    <w:rsid w:val="0012753B"/>
    <w:rsid w:val="00130DC4"/>
    <w:rsid w:val="00131449"/>
    <w:rsid w:val="001317B2"/>
    <w:rsid w:val="00131882"/>
    <w:rsid w:val="001319B0"/>
    <w:rsid w:val="00131CF8"/>
    <w:rsid w:val="00131D1E"/>
    <w:rsid w:val="001324A6"/>
    <w:rsid w:val="001336B2"/>
    <w:rsid w:val="0013383C"/>
    <w:rsid w:val="00133FE0"/>
    <w:rsid w:val="00134CFF"/>
    <w:rsid w:val="00135512"/>
    <w:rsid w:val="001367AA"/>
    <w:rsid w:val="0013717A"/>
    <w:rsid w:val="00137231"/>
    <w:rsid w:val="00137842"/>
    <w:rsid w:val="00140FD9"/>
    <w:rsid w:val="0014346B"/>
    <w:rsid w:val="001437C4"/>
    <w:rsid w:val="0014449C"/>
    <w:rsid w:val="00145073"/>
    <w:rsid w:val="001456BB"/>
    <w:rsid w:val="00145E69"/>
    <w:rsid w:val="0015001D"/>
    <w:rsid w:val="001503E7"/>
    <w:rsid w:val="0015150A"/>
    <w:rsid w:val="00151B4F"/>
    <w:rsid w:val="00153F4F"/>
    <w:rsid w:val="0015413B"/>
    <w:rsid w:val="001546D8"/>
    <w:rsid w:val="00154B48"/>
    <w:rsid w:val="001550E7"/>
    <w:rsid w:val="0015648C"/>
    <w:rsid w:val="00156C05"/>
    <w:rsid w:val="00157784"/>
    <w:rsid w:val="00157DFF"/>
    <w:rsid w:val="001601A1"/>
    <w:rsid w:val="00160444"/>
    <w:rsid w:val="00160523"/>
    <w:rsid w:val="00160AF6"/>
    <w:rsid w:val="0016142E"/>
    <w:rsid w:val="0016199D"/>
    <w:rsid w:val="00162168"/>
    <w:rsid w:val="00162CF9"/>
    <w:rsid w:val="001630A7"/>
    <w:rsid w:val="0016316E"/>
    <w:rsid w:val="001632ED"/>
    <w:rsid w:val="001639E1"/>
    <w:rsid w:val="00164E31"/>
    <w:rsid w:val="00165583"/>
    <w:rsid w:val="00165C2A"/>
    <w:rsid w:val="00165D29"/>
    <w:rsid w:val="00166100"/>
    <w:rsid w:val="00166897"/>
    <w:rsid w:val="00166A1E"/>
    <w:rsid w:val="001678B8"/>
    <w:rsid w:val="00170812"/>
    <w:rsid w:val="001708D5"/>
    <w:rsid w:val="001708D7"/>
    <w:rsid w:val="00172BAA"/>
    <w:rsid w:val="00174DB7"/>
    <w:rsid w:val="00174DEA"/>
    <w:rsid w:val="00175D59"/>
    <w:rsid w:val="001763F0"/>
    <w:rsid w:val="00177917"/>
    <w:rsid w:val="00177CD2"/>
    <w:rsid w:val="001800EA"/>
    <w:rsid w:val="001805EB"/>
    <w:rsid w:val="0018085B"/>
    <w:rsid w:val="00181971"/>
    <w:rsid w:val="001831E3"/>
    <w:rsid w:val="00184628"/>
    <w:rsid w:val="00187EA7"/>
    <w:rsid w:val="00190370"/>
    <w:rsid w:val="00190D28"/>
    <w:rsid w:val="001912D1"/>
    <w:rsid w:val="00191FE3"/>
    <w:rsid w:val="00194593"/>
    <w:rsid w:val="001949F1"/>
    <w:rsid w:val="001953D2"/>
    <w:rsid w:val="00195ED3"/>
    <w:rsid w:val="00196C5D"/>
    <w:rsid w:val="001A011A"/>
    <w:rsid w:val="001A1992"/>
    <w:rsid w:val="001A29A4"/>
    <w:rsid w:val="001A2B4C"/>
    <w:rsid w:val="001A2FC0"/>
    <w:rsid w:val="001A2FF6"/>
    <w:rsid w:val="001A43EE"/>
    <w:rsid w:val="001A452F"/>
    <w:rsid w:val="001A515A"/>
    <w:rsid w:val="001A5A2B"/>
    <w:rsid w:val="001A5E03"/>
    <w:rsid w:val="001A6F15"/>
    <w:rsid w:val="001A6FA9"/>
    <w:rsid w:val="001A7440"/>
    <w:rsid w:val="001A7F3E"/>
    <w:rsid w:val="001B024A"/>
    <w:rsid w:val="001B0426"/>
    <w:rsid w:val="001B143F"/>
    <w:rsid w:val="001B1B95"/>
    <w:rsid w:val="001B1BAA"/>
    <w:rsid w:val="001B3B52"/>
    <w:rsid w:val="001B46CE"/>
    <w:rsid w:val="001B4DF2"/>
    <w:rsid w:val="001B70B1"/>
    <w:rsid w:val="001B71D2"/>
    <w:rsid w:val="001C052F"/>
    <w:rsid w:val="001C091D"/>
    <w:rsid w:val="001C1B81"/>
    <w:rsid w:val="001C21D8"/>
    <w:rsid w:val="001C2AE4"/>
    <w:rsid w:val="001C47A6"/>
    <w:rsid w:val="001C49F9"/>
    <w:rsid w:val="001C5065"/>
    <w:rsid w:val="001C5734"/>
    <w:rsid w:val="001C5BDE"/>
    <w:rsid w:val="001C5C61"/>
    <w:rsid w:val="001C6526"/>
    <w:rsid w:val="001D10CB"/>
    <w:rsid w:val="001D12FF"/>
    <w:rsid w:val="001D1BFF"/>
    <w:rsid w:val="001D2923"/>
    <w:rsid w:val="001D2CDF"/>
    <w:rsid w:val="001D3006"/>
    <w:rsid w:val="001D3616"/>
    <w:rsid w:val="001D4E8F"/>
    <w:rsid w:val="001D5AE2"/>
    <w:rsid w:val="001D6839"/>
    <w:rsid w:val="001D739D"/>
    <w:rsid w:val="001D7EA4"/>
    <w:rsid w:val="001E2771"/>
    <w:rsid w:val="001E3418"/>
    <w:rsid w:val="001E387C"/>
    <w:rsid w:val="001E3EBF"/>
    <w:rsid w:val="001E4910"/>
    <w:rsid w:val="001E7D01"/>
    <w:rsid w:val="001F14F3"/>
    <w:rsid w:val="001F1697"/>
    <w:rsid w:val="001F17A6"/>
    <w:rsid w:val="001F1CA1"/>
    <w:rsid w:val="001F1E52"/>
    <w:rsid w:val="001F1EDB"/>
    <w:rsid w:val="001F219D"/>
    <w:rsid w:val="001F3580"/>
    <w:rsid w:val="001F473B"/>
    <w:rsid w:val="001F5701"/>
    <w:rsid w:val="001F6779"/>
    <w:rsid w:val="001F6F7A"/>
    <w:rsid w:val="001F700C"/>
    <w:rsid w:val="002022C7"/>
    <w:rsid w:val="00202F72"/>
    <w:rsid w:val="00203047"/>
    <w:rsid w:val="002032C9"/>
    <w:rsid w:val="00203314"/>
    <w:rsid w:val="00203536"/>
    <w:rsid w:val="002045B2"/>
    <w:rsid w:val="00206B81"/>
    <w:rsid w:val="00206F39"/>
    <w:rsid w:val="00207104"/>
    <w:rsid w:val="00207119"/>
    <w:rsid w:val="00207385"/>
    <w:rsid w:val="00207D1C"/>
    <w:rsid w:val="00210758"/>
    <w:rsid w:val="00210D7C"/>
    <w:rsid w:val="002115F1"/>
    <w:rsid w:val="00213300"/>
    <w:rsid w:val="0021364B"/>
    <w:rsid w:val="002138EE"/>
    <w:rsid w:val="00214DC7"/>
    <w:rsid w:val="0021678D"/>
    <w:rsid w:val="00217155"/>
    <w:rsid w:val="00217DC5"/>
    <w:rsid w:val="002205DB"/>
    <w:rsid w:val="00221FD0"/>
    <w:rsid w:val="002224CC"/>
    <w:rsid w:val="002229A6"/>
    <w:rsid w:val="00222AA6"/>
    <w:rsid w:val="00222D1A"/>
    <w:rsid w:val="00223221"/>
    <w:rsid w:val="0022347A"/>
    <w:rsid w:val="00223C9B"/>
    <w:rsid w:val="00223FDF"/>
    <w:rsid w:val="0022474C"/>
    <w:rsid w:val="002272F9"/>
    <w:rsid w:val="00227BA5"/>
    <w:rsid w:val="0023030D"/>
    <w:rsid w:val="00230D36"/>
    <w:rsid w:val="00230EA2"/>
    <w:rsid w:val="00232FDD"/>
    <w:rsid w:val="00234A3A"/>
    <w:rsid w:val="0024211C"/>
    <w:rsid w:val="0024239E"/>
    <w:rsid w:val="002426EE"/>
    <w:rsid w:val="002433C4"/>
    <w:rsid w:val="00244053"/>
    <w:rsid w:val="00244B89"/>
    <w:rsid w:val="00246B52"/>
    <w:rsid w:val="002475DB"/>
    <w:rsid w:val="002478E2"/>
    <w:rsid w:val="00250271"/>
    <w:rsid w:val="002505D3"/>
    <w:rsid w:val="002518B8"/>
    <w:rsid w:val="00251D62"/>
    <w:rsid w:val="00251EB5"/>
    <w:rsid w:val="002523B5"/>
    <w:rsid w:val="002548AE"/>
    <w:rsid w:val="0025519E"/>
    <w:rsid w:val="00255B75"/>
    <w:rsid w:val="00256B84"/>
    <w:rsid w:val="00257573"/>
    <w:rsid w:val="00257D97"/>
    <w:rsid w:val="00260354"/>
    <w:rsid w:val="00260424"/>
    <w:rsid w:val="0026125B"/>
    <w:rsid w:val="00261707"/>
    <w:rsid w:val="00261F2C"/>
    <w:rsid w:val="0026213F"/>
    <w:rsid w:val="00264028"/>
    <w:rsid w:val="00264EE8"/>
    <w:rsid w:val="0026648B"/>
    <w:rsid w:val="00266BC1"/>
    <w:rsid w:val="00267251"/>
    <w:rsid w:val="002672FE"/>
    <w:rsid w:val="00270150"/>
    <w:rsid w:val="00271224"/>
    <w:rsid w:val="00272F42"/>
    <w:rsid w:val="00273906"/>
    <w:rsid w:val="00273B6B"/>
    <w:rsid w:val="00274861"/>
    <w:rsid w:val="00274B8C"/>
    <w:rsid w:val="0027521C"/>
    <w:rsid w:val="00275540"/>
    <w:rsid w:val="00276CF7"/>
    <w:rsid w:val="002804DA"/>
    <w:rsid w:val="002814B3"/>
    <w:rsid w:val="002816CF"/>
    <w:rsid w:val="00281B4C"/>
    <w:rsid w:val="00281B9F"/>
    <w:rsid w:val="002828BE"/>
    <w:rsid w:val="00283BC6"/>
    <w:rsid w:val="00284054"/>
    <w:rsid w:val="00284C6A"/>
    <w:rsid w:val="002851B6"/>
    <w:rsid w:val="00285C4D"/>
    <w:rsid w:val="002873A9"/>
    <w:rsid w:val="00287CD9"/>
    <w:rsid w:val="00290E09"/>
    <w:rsid w:val="00291DC9"/>
    <w:rsid w:val="00293253"/>
    <w:rsid w:val="002940DD"/>
    <w:rsid w:val="00295D57"/>
    <w:rsid w:val="00296AA4"/>
    <w:rsid w:val="00297B81"/>
    <w:rsid w:val="00297D5E"/>
    <w:rsid w:val="002A0D08"/>
    <w:rsid w:val="002A0D74"/>
    <w:rsid w:val="002A3C84"/>
    <w:rsid w:val="002A4093"/>
    <w:rsid w:val="002A40A3"/>
    <w:rsid w:val="002A414F"/>
    <w:rsid w:val="002A49E3"/>
    <w:rsid w:val="002A524C"/>
    <w:rsid w:val="002A53A7"/>
    <w:rsid w:val="002A62AC"/>
    <w:rsid w:val="002A74B0"/>
    <w:rsid w:val="002A7954"/>
    <w:rsid w:val="002B1CCC"/>
    <w:rsid w:val="002B216C"/>
    <w:rsid w:val="002B353A"/>
    <w:rsid w:val="002B3992"/>
    <w:rsid w:val="002B4DA5"/>
    <w:rsid w:val="002B6AFD"/>
    <w:rsid w:val="002B7618"/>
    <w:rsid w:val="002B7EE1"/>
    <w:rsid w:val="002C035A"/>
    <w:rsid w:val="002C1824"/>
    <w:rsid w:val="002C1EE1"/>
    <w:rsid w:val="002C3974"/>
    <w:rsid w:val="002C41CB"/>
    <w:rsid w:val="002C4C7B"/>
    <w:rsid w:val="002C4FA9"/>
    <w:rsid w:val="002C5A52"/>
    <w:rsid w:val="002C6FE6"/>
    <w:rsid w:val="002D1C06"/>
    <w:rsid w:val="002D1C4A"/>
    <w:rsid w:val="002D477A"/>
    <w:rsid w:val="002D6E6A"/>
    <w:rsid w:val="002D75A1"/>
    <w:rsid w:val="002D764E"/>
    <w:rsid w:val="002D7C7C"/>
    <w:rsid w:val="002D7C97"/>
    <w:rsid w:val="002E0A36"/>
    <w:rsid w:val="002E0A79"/>
    <w:rsid w:val="002E0C20"/>
    <w:rsid w:val="002E0C86"/>
    <w:rsid w:val="002E0D0B"/>
    <w:rsid w:val="002E111E"/>
    <w:rsid w:val="002E182F"/>
    <w:rsid w:val="002E1879"/>
    <w:rsid w:val="002E1F34"/>
    <w:rsid w:val="002E2351"/>
    <w:rsid w:val="002E2461"/>
    <w:rsid w:val="002E265C"/>
    <w:rsid w:val="002E3C0C"/>
    <w:rsid w:val="002E4663"/>
    <w:rsid w:val="002E4AEE"/>
    <w:rsid w:val="002E5043"/>
    <w:rsid w:val="002E64E2"/>
    <w:rsid w:val="002E7107"/>
    <w:rsid w:val="002F2005"/>
    <w:rsid w:val="002F2471"/>
    <w:rsid w:val="002F3619"/>
    <w:rsid w:val="002F408B"/>
    <w:rsid w:val="002F4733"/>
    <w:rsid w:val="002F4CB1"/>
    <w:rsid w:val="002F5F81"/>
    <w:rsid w:val="002F5FA2"/>
    <w:rsid w:val="002F63D4"/>
    <w:rsid w:val="002F73EB"/>
    <w:rsid w:val="002F7937"/>
    <w:rsid w:val="002F7C1D"/>
    <w:rsid w:val="00302786"/>
    <w:rsid w:val="0030320D"/>
    <w:rsid w:val="0030442C"/>
    <w:rsid w:val="0030758E"/>
    <w:rsid w:val="00307F87"/>
    <w:rsid w:val="00310347"/>
    <w:rsid w:val="00310F59"/>
    <w:rsid w:val="00311712"/>
    <w:rsid w:val="003118CE"/>
    <w:rsid w:val="00311AE6"/>
    <w:rsid w:val="00312594"/>
    <w:rsid w:val="00313AFA"/>
    <w:rsid w:val="00314E70"/>
    <w:rsid w:val="003152C8"/>
    <w:rsid w:val="0031657C"/>
    <w:rsid w:val="00317210"/>
    <w:rsid w:val="00317F07"/>
    <w:rsid w:val="00317F08"/>
    <w:rsid w:val="003207D3"/>
    <w:rsid w:val="00321001"/>
    <w:rsid w:val="0032101C"/>
    <w:rsid w:val="00322708"/>
    <w:rsid w:val="00322F18"/>
    <w:rsid w:val="003238CF"/>
    <w:rsid w:val="0032633E"/>
    <w:rsid w:val="003268B8"/>
    <w:rsid w:val="003279E2"/>
    <w:rsid w:val="00330C36"/>
    <w:rsid w:val="00332719"/>
    <w:rsid w:val="00332B96"/>
    <w:rsid w:val="0033347C"/>
    <w:rsid w:val="00333C70"/>
    <w:rsid w:val="00334E97"/>
    <w:rsid w:val="00336C9B"/>
    <w:rsid w:val="0033713C"/>
    <w:rsid w:val="003372E6"/>
    <w:rsid w:val="00337ECF"/>
    <w:rsid w:val="00340338"/>
    <w:rsid w:val="003405DF"/>
    <w:rsid w:val="00341FF6"/>
    <w:rsid w:val="00343464"/>
    <w:rsid w:val="00343B30"/>
    <w:rsid w:val="00344951"/>
    <w:rsid w:val="00344F23"/>
    <w:rsid w:val="00345D1E"/>
    <w:rsid w:val="00346571"/>
    <w:rsid w:val="00346AE5"/>
    <w:rsid w:val="00346D48"/>
    <w:rsid w:val="00347457"/>
    <w:rsid w:val="0035006C"/>
    <w:rsid w:val="00350305"/>
    <w:rsid w:val="003503C5"/>
    <w:rsid w:val="003504F3"/>
    <w:rsid w:val="0035199E"/>
    <w:rsid w:val="00352AA0"/>
    <w:rsid w:val="00352FFC"/>
    <w:rsid w:val="003547B5"/>
    <w:rsid w:val="00355834"/>
    <w:rsid w:val="003563D3"/>
    <w:rsid w:val="003568E8"/>
    <w:rsid w:val="00361D17"/>
    <w:rsid w:val="0036290F"/>
    <w:rsid w:val="003643B7"/>
    <w:rsid w:val="00366B4F"/>
    <w:rsid w:val="003670BB"/>
    <w:rsid w:val="00367C78"/>
    <w:rsid w:val="00367E6D"/>
    <w:rsid w:val="00370402"/>
    <w:rsid w:val="00370497"/>
    <w:rsid w:val="00370D08"/>
    <w:rsid w:val="00371DA1"/>
    <w:rsid w:val="00372BE6"/>
    <w:rsid w:val="00374570"/>
    <w:rsid w:val="00374B16"/>
    <w:rsid w:val="0037566A"/>
    <w:rsid w:val="0037592A"/>
    <w:rsid w:val="003776A9"/>
    <w:rsid w:val="003808E1"/>
    <w:rsid w:val="00380D62"/>
    <w:rsid w:val="00380E4D"/>
    <w:rsid w:val="00382C44"/>
    <w:rsid w:val="00384139"/>
    <w:rsid w:val="003845AE"/>
    <w:rsid w:val="003855AF"/>
    <w:rsid w:val="0038569D"/>
    <w:rsid w:val="003866C4"/>
    <w:rsid w:val="00386B06"/>
    <w:rsid w:val="0038713C"/>
    <w:rsid w:val="003876ED"/>
    <w:rsid w:val="00390AF5"/>
    <w:rsid w:val="0039361B"/>
    <w:rsid w:val="00394308"/>
    <w:rsid w:val="00394F38"/>
    <w:rsid w:val="00394F41"/>
    <w:rsid w:val="00395112"/>
    <w:rsid w:val="00395350"/>
    <w:rsid w:val="003968EA"/>
    <w:rsid w:val="003972B0"/>
    <w:rsid w:val="00397EF5"/>
    <w:rsid w:val="003A0017"/>
    <w:rsid w:val="003A0812"/>
    <w:rsid w:val="003A10C0"/>
    <w:rsid w:val="003A15D5"/>
    <w:rsid w:val="003A1849"/>
    <w:rsid w:val="003A1EF2"/>
    <w:rsid w:val="003A2656"/>
    <w:rsid w:val="003A37E1"/>
    <w:rsid w:val="003A3D11"/>
    <w:rsid w:val="003A4293"/>
    <w:rsid w:val="003A59EE"/>
    <w:rsid w:val="003A6669"/>
    <w:rsid w:val="003A6BAD"/>
    <w:rsid w:val="003A7061"/>
    <w:rsid w:val="003A71E5"/>
    <w:rsid w:val="003A76DB"/>
    <w:rsid w:val="003A79DC"/>
    <w:rsid w:val="003B000A"/>
    <w:rsid w:val="003B09B7"/>
    <w:rsid w:val="003B1ED3"/>
    <w:rsid w:val="003B22AB"/>
    <w:rsid w:val="003B255E"/>
    <w:rsid w:val="003B2790"/>
    <w:rsid w:val="003B2AFA"/>
    <w:rsid w:val="003B2C1A"/>
    <w:rsid w:val="003B2EEE"/>
    <w:rsid w:val="003B3008"/>
    <w:rsid w:val="003B334E"/>
    <w:rsid w:val="003B3E13"/>
    <w:rsid w:val="003B468C"/>
    <w:rsid w:val="003B4AC8"/>
    <w:rsid w:val="003B504C"/>
    <w:rsid w:val="003B54AF"/>
    <w:rsid w:val="003B5F6F"/>
    <w:rsid w:val="003C05B3"/>
    <w:rsid w:val="003C1482"/>
    <w:rsid w:val="003C1CA4"/>
    <w:rsid w:val="003C25A2"/>
    <w:rsid w:val="003C3B4A"/>
    <w:rsid w:val="003C3EB2"/>
    <w:rsid w:val="003C4824"/>
    <w:rsid w:val="003C4894"/>
    <w:rsid w:val="003C4E13"/>
    <w:rsid w:val="003C6090"/>
    <w:rsid w:val="003C75AC"/>
    <w:rsid w:val="003D0CC9"/>
    <w:rsid w:val="003D2038"/>
    <w:rsid w:val="003D2343"/>
    <w:rsid w:val="003D25E2"/>
    <w:rsid w:val="003D342A"/>
    <w:rsid w:val="003D3700"/>
    <w:rsid w:val="003D4AE8"/>
    <w:rsid w:val="003D4BDC"/>
    <w:rsid w:val="003D558B"/>
    <w:rsid w:val="003D6F71"/>
    <w:rsid w:val="003E1972"/>
    <w:rsid w:val="003E1B68"/>
    <w:rsid w:val="003E1BBC"/>
    <w:rsid w:val="003E6E65"/>
    <w:rsid w:val="003F0694"/>
    <w:rsid w:val="003F08EA"/>
    <w:rsid w:val="003F109E"/>
    <w:rsid w:val="003F1205"/>
    <w:rsid w:val="003F1438"/>
    <w:rsid w:val="003F187B"/>
    <w:rsid w:val="003F1DC0"/>
    <w:rsid w:val="003F2D21"/>
    <w:rsid w:val="003F3E45"/>
    <w:rsid w:val="003F453E"/>
    <w:rsid w:val="003F4E47"/>
    <w:rsid w:val="003F5453"/>
    <w:rsid w:val="003F58C4"/>
    <w:rsid w:val="003F59A8"/>
    <w:rsid w:val="003F5EA7"/>
    <w:rsid w:val="003F65A7"/>
    <w:rsid w:val="003F6B4D"/>
    <w:rsid w:val="003F7700"/>
    <w:rsid w:val="00401860"/>
    <w:rsid w:val="0040202C"/>
    <w:rsid w:val="00402212"/>
    <w:rsid w:val="0040315B"/>
    <w:rsid w:val="004036D3"/>
    <w:rsid w:val="00403B61"/>
    <w:rsid w:val="00405001"/>
    <w:rsid w:val="0040585F"/>
    <w:rsid w:val="00405BB8"/>
    <w:rsid w:val="004100C3"/>
    <w:rsid w:val="00410BDC"/>
    <w:rsid w:val="00411814"/>
    <w:rsid w:val="00411CF4"/>
    <w:rsid w:val="004123A3"/>
    <w:rsid w:val="00413D8E"/>
    <w:rsid w:val="00414B3E"/>
    <w:rsid w:val="00416C58"/>
    <w:rsid w:val="004171A4"/>
    <w:rsid w:val="00417F2D"/>
    <w:rsid w:val="00420A1E"/>
    <w:rsid w:val="00420E6B"/>
    <w:rsid w:val="00422051"/>
    <w:rsid w:val="004226B6"/>
    <w:rsid w:val="00423172"/>
    <w:rsid w:val="0042391D"/>
    <w:rsid w:val="00423EFB"/>
    <w:rsid w:val="00424B72"/>
    <w:rsid w:val="004258E3"/>
    <w:rsid w:val="00425EE0"/>
    <w:rsid w:val="00426B25"/>
    <w:rsid w:val="004306FC"/>
    <w:rsid w:val="00430908"/>
    <w:rsid w:val="00430FE2"/>
    <w:rsid w:val="00431DFF"/>
    <w:rsid w:val="00432149"/>
    <w:rsid w:val="00434ABE"/>
    <w:rsid w:val="00434D1A"/>
    <w:rsid w:val="004353F9"/>
    <w:rsid w:val="00435658"/>
    <w:rsid w:val="00435829"/>
    <w:rsid w:val="004362D8"/>
    <w:rsid w:val="0043667E"/>
    <w:rsid w:val="004371AA"/>
    <w:rsid w:val="00437A7E"/>
    <w:rsid w:val="00437FC9"/>
    <w:rsid w:val="00440ECC"/>
    <w:rsid w:val="00441686"/>
    <w:rsid w:val="004417F5"/>
    <w:rsid w:val="0044199D"/>
    <w:rsid w:val="004421CA"/>
    <w:rsid w:val="004422AE"/>
    <w:rsid w:val="00442872"/>
    <w:rsid w:val="004430CE"/>
    <w:rsid w:val="004431A8"/>
    <w:rsid w:val="00443380"/>
    <w:rsid w:val="00443709"/>
    <w:rsid w:val="00443A7F"/>
    <w:rsid w:val="00444545"/>
    <w:rsid w:val="00445BFD"/>
    <w:rsid w:val="00445EA7"/>
    <w:rsid w:val="00445EE4"/>
    <w:rsid w:val="00446350"/>
    <w:rsid w:val="00446DB2"/>
    <w:rsid w:val="00447E68"/>
    <w:rsid w:val="0045199A"/>
    <w:rsid w:val="00451B3C"/>
    <w:rsid w:val="00452C57"/>
    <w:rsid w:val="00452D44"/>
    <w:rsid w:val="00452F1A"/>
    <w:rsid w:val="00456088"/>
    <w:rsid w:val="00457480"/>
    <w:rsid w:val="0045772A"/>
    <w:rsid w:val="00457ECF"/>
    <w:rsid w:val="00460560"/>
    <w:rsid w:val="00460972"/>
    <w:rsid w:val="0046110E"/>
    <w:rsid w:val="00461137"/>
    <w:rsid w:val="00461E1F"/>
    <w:rsid w:val="0046216D"/>
    <w:rsid w:val="00463891"/>
    <w:rsid w:val="004650A0"/>
    <w:rsid w:val="00466B5E"/>
    <w:rsid w:val="00467391"/>
    <w:rsid w:val="00467415"/>
    <w:rsid w:val="00470D9C"/>
    <w:rsid w:val="004711AB"/>
    <w:rsid w:val="00472D84"/>
    <w:rsid w:val="00473177"/>
    <w:rsid w:val="00473F47"/>
    <w:rsid w:val="00476342"/>
    <w:rsid w:val="004778B9"/>
    <w:rsid w:val="00480962"/>
    <w:rsid w:val="00481ED2"/>
    <w:rsid w:val="00482254"/>
    <w:rsid w:val="00484590"/>
    <w:rsid w:val="00486443"/>
    <w:rsid w:val="00487407"/>
    <w:rsid w:val="004879DF"/>
    <w:rsid w:val="004905B9"/>
    <w:rsid w:val="0049064A"/>
    <w:rsid w:val="00490BD0"/>
    <w:rsid w:val="00490E1E"/>
    <w:rsid w:val="00491320"/>
    <w:rsid w:val="00491C18"/>
    <w:rsid w:val="00491D8B"/>
    <w:rsid w:val="0049257F"/>
    <w:rsid w:val="00492F03"/>
    <w:rsid w:val="00493B1E"/>
    <w:rsid w:val="004940BE"/>
    <w:rsid w:val="00494EA5"/>
    <w:rsid w:val="004955AB"/>
    <w:rsid w:val="00495F3E"/>
    <w:rsid w:val="004A02F1"/>
    <w:rsid w:val="004A086A"/>
    <w:rsid w:val="004A094A"/>
    <w:rsid w:val="004A1572"/>
    <w:rsid w:val="004A1928"/>
    <w:rsid w:val="004A1998"/>
    <w:rsid w:val="004A1F50"/>
    <w:rsid w:val="004A24F2"/>
    <w:rsid w:val="004A25F4"/>
    <w:rsid w:val="004A2EE5"/>
    <w:rsid w:val="004A473B"/>
    <w:rsid w:val="004A49FD"/>
    <w:rsid w:val="004A5D4E"/>
    <w:rsid w:val="004A5F66"/>
    <w:rsid w:val="004A6612"/>
    <w:rsid w:val="004A6682"/>
    <w:rsid w:val="004B0110"/>
    <w:rsid w:val="004B0DDE"/>
    <w:rsid w:val="004B268E"/>
    <w:rsid w:val="004B2F5B"/>
    <w:rsid w:val="004B3722"/>
    <w:rsid w:val="004B38D9"/>
    <w:rsid w:val="004B4382"/>
    <w:rsid w:val="004B4E65"/>
    <w:rsid w:val="004B5C27"/>
    <w:rsid w:val="004B5C44"/>
    <w:rsid w:val="004B601F"/>
    <w:rsid w:val="004B60AA"/>
    <w:rsid w:val="004B765D"/>
    <w:rsid w:val="004B7E4B"/>
    <w:rsid w:val="004C069E"/>
    <w:rsid w:val="004C0FC8"/>
    <w:rsid w:val="004C1779"/>
    <w:rsid w:val="004C18DE"/>
    <w:rsid w:val="004C197C"/>
    <w:rsid w:val="004C2B72"/>
    <w:rsid w:val="004C36E3"/>
    <w:rsid w:val="004C636A"/>
    <w:rsid w:val="004C6861"/>
    <w:rsid w:val="004C6D65"/>
    <w:rsid w:val="004C7494"/>
    <w:rsid w:val="004C7F7C"/>
    <w:rsid w:val="004D0807"/>
    <w:rsid w:val="004D0A37"/>
    <w:rsid w:val="004D0F58"/>
    <w:rsid w:val="004D1045"/>
    <w:rsid w:val="004D333F"/>
    <w:rsid w:val="004D369F"/>
    <w:rsid w:val="004D4A02"/>
    <w:rsid w:val="004D4E24"/>
    <w:rsid w:val="004D5622"/>
    <w:rsid w:val="004D67C9"/>
    <w:rsid w:val="004D7019"/>
    <w:rsid w:val="004E0CCC"/>
    <w:rsid w:val="004E0F95"/>
    <w:rsid w:val="004E1121"/>
    <w:rsid w:val="004E2406"/>
    <w:rsid w:val="004E2DA1"/>
    <w:rsid w:val="004E30E6"/>
    <w:rsid w:val="004E3F64"/>
    <w:rsid w:val="004E55C8"/>
    <w:rsid w:val="004E6B11"/>
    <w:rsid w:val="004E7068"/>
    <w:rsid w:val="004E75D5"/>
    <w:rsid w:val="004F0125"/>
    <w:rsid w:val="004F04F1"/>
    <w:rsid w:val="004F05D3"/>
    <w:rsid w:val="004F189E"/>
    <w:rsid w:val="004F1F55"/>
    <w:rsid w:val="004F256B"/>
    <w:rsid w:val="004F2A24"/>
    <w:rsid w:val="004F2D7A"/>
    <w:rsid w:val="004F3B04"/>
    <w:rsid w:val="004F3D82"/>
    <w:rsid w:val="004F4095"/>
    <w:rsid w:val="004F5416"/>
    <w:rsid w:val="004F5AC6"/>
    <w:rsid w:val="004F6F29"/>
    <w:rsid w:val="004F71A6"/>
    <w:rsid w:val="00500748"/>
    <w:rsid w:val="005027C5"/>
    <w:rsid w:val="005037F7"/>
    <w:rsid w:val="00503E21"/>
    <w:rsid w:val="00507FCE"/>
    <w:rsid w:val="005103EB"/>
    <w:rsid w:val="00510B60"/>
    <w:rsid w:val="00510C06"/>
    <w:rsid w:val="00511152"/>
    <w:rsid w:val="0051153D"/>
    <w:rsid w:val="00511805"/>
    <w:rsid w:val="00511A8B"/>
    <w:rsid w:val="005122CE"/>
    <w:rsid w:val="00512FD7"/>
    <w:rsid w:val="0051338B"/>
    <w:rsid w:val="00514360"/>
    <w:rsid w:val="00514409"/>
    <w:rsid w:val="005177FE"/>
    <w:rsid w:val="005223AF"/>
    <w:rsid w:val="005225AB"/>
    <w:rsid w:val="00522A93"/>
    <w:rsid w:val="00523450"/>
    <w:rsid w:val="00523AE7"/>
    <w:rsid w:val="00523FC6"/>
    <w:rsid w:val="0052495A"/>
    <w:rsid w:val="0052497E"/>
    <w:rsid w:val="005266E5"/>
    <w:rsid w:val="005273C2"/>
    <w:rsid w:val="00527AA6"/>
    <w:rsid w:val="00530AF0"/>
    <w:rsid w:val="0053213B"/>
    <w:rsid w:val="00532782"/>
    <w:rsid w:val="005338FF"/>
    <w:rsid w:val="00533B9E"/>
    <w:rsid w:val="005345A6"/>
    <w:rsid w:val="0053596F"/>
    <w:rsid w:val="0053618F"/>
    <w:rsid w:val="005376CB"/>
    <w:rsid w:val="00537C28"/>
    <w:rsid w:val="00542425"/>
    <w:rsid w:val="005425C6"/>
    <w:rsid w:val="005426E6"/>
    <w:rsid w:val="0054313A"/>
    <w:rsid w:val="005434D4"/>
    <w:rsid w:val="00544234"/>
    <w:rsid w:val="0054451F"/>
    <w:rsid w:val="005450CB"/>
    <w:rsid w:val="005451C4"/>
    <w:rsid w:val="00545299"/>
    <w:rsid w:val="005467A3"/>
    <w:rsid w:val="00546926"/>
    <w:rsid w:val="00546C94"/>
    <w:rsid w:val="00547162"/>
    <w:rsid w:val="00550647"/>
    <w:rsid w:val="00551423"/>
    <w:rsid w:val="00551690"/>
    <w:rsid w:val="00551C49"/>
    <w:rsid w:val="00552315"/>
    <w:rsid w:val="005527AE"/>
    <w:rsid w:val="00552E49"/>
    <w:rsid w:val="00552F71"/>
    <w:rsid w:val="00554497"/>
    <w:rsid w:val="00555ABD"/>
    <w:rsid w:val="00556472"/>
    <w:rsid w:val="00556920"/>
    <w:rsid w:val="00557659"/>
    <w:rsid w:val="00557DF0"/>
    <w:rsid w:val="00560B89"/>
    <w:rsid w:val="00560B8D"/>
    <w:rsid w:val="005617E6"/>
    <w:rsid w:val="00562138"/>
    <w:rsid w:val="005622CA"/>
    <w:rsid w:val="005624ED"/>
    <w:rsid w:val="005625EC"/>
    <w:rsid w:val="005627F2"/>
    <w:rsid w:val="00564076"/>
    <w:rsid w:val="005645F9"/>
    <w:rsid w:val="00564AEF"/>
    <w:rsid w:val="00564FBE"/>
    <w:rsid w:val="0056554F"/>
    <w:rsid w:val="005663B4"/>
    <w:rsid w:val="00566BF5"/>
    <w:rsid w:val="00566E69"/>
    <w:rsid w:val="00567561"/>
    <w:rsid w:val="0056796A"/>
    <w:rsid w:val="00575567"/>
    <w:rsid w:val="0057663C"/>
    <w:rsid w:val="0057689B"/>
    <w:rsid w:val="00576B48"/>
    <w:rsid w:val="00577FB3"/>
    <w:rsid w:val="005800F4"/>
    <w:rsid w:val="0058029C"/>
    <w:rsid w:val="00581093"/>
    <w:rsid w:val="00581C9C"/>
    <w:rsid w:val="00582028"/>
    <w:rsid w:val="00583535"/>
    <w:rsid w:val="005839A7"/>
    <w:rsid w:val="00583DE8"/>
    <w:rsid w:val="0058465E"/>
    <w:rsid w:val="005862F4"/>
    <w:rsid w:val="005879E0"/>
    <w:rsid w:val="005902B0"/>
    <w:rsid w:val="005904C8"/>
    <w:rsid w:val="005904D8"/>
    <w:rsid w:val="0059130E"/>
    <w:rsid w:val="00591BBE"/>
    <w:rsid w:val="0059232C"/>
    <w:rsid w:val="005928F2"/>
    <w:rsid w:val="00593469"/>
    <w:rsid w:val="00593BAF"/>
    <w:rsid w:val="00593DF8"/>
    <w:rsid w:val="005949D3"/>
    <w:rsid w:val="00594D74"/>
    <w:rsid w:val="00595F79"/>
    <w:rsid w:val="005A00EE"/>
    <w:rsid w:val="005A067A"/>
    <w:rsid w:val="005A0F13"/>
    <w:rsid w:val="005A17D7"/>
    <w:rsid w:val="005A3481"/>
    <w:rsid w:val="005A38FB"/>
    <w:rsid w:val="005A3FFC"/>
    <w:rsid w:val="005A46D5"/>
    <w:rsid w:val="005A624B"/>
    <w:rsid w:val="005A64BC"/>
    <w:rsid w:val="005A664B"/>
    <w:rsid w:val="005A7CA2"/>
    <w:rsid w:val="005B1F9D"/>
    <w:rsid w:val="005B2A05"/>
    <w:rsid w:val="005B3040"/>
    <w:rsid w:val="005B380B"/>
    <w:rsid w:val="005B52A5"/>
    <w:rsid w:val="005B5623"/>
    <w:rsid w:val="005B59BF"/>
    <w:rsid w:val="005B5B43"/>
    <w:rsid w:val="005B6F15"/>
    <w:rsid w:val="005B789C"/>
    <w:rsid w:val="005B78AA"/>
    <w:rsid w:val="005C2ECD"/>
    <w:rsid w:val="005C2FB4"/>
    <w:rsid w:val="005C315E"/>
    <w:rsid w:val="005C578D"/>
    <w:rsid w:val="005C5833"/>
    <w:rsid w:val="005C61BD"/>
    <w:rsid w:val="005C650E"/>
    <w:rsid w:val="005C66F5"/>
    <w:rsid w:val="005C7EDF"/>
    <w:rsid w:val="005D280A"/>
    <w:rsid w:val="005D383A"/>
    <w:rsid w:val="005D3AA2"/>
    <w:rsid w:val="005D3C06"/>
    <w:rsid w:val="005D5201"/>
    <w:rsid w:val="005D56A8"/>
    <w:rsid w:val="005D5845"/>
    <w:rsid w:val="005D648E"/>
    <w:rsid w:val="005D67B1"/>
    <w:rsid w:val="005D6EC6"/>
    <w:rsid w:val="005D71D1"/>
    <w:rsid w:val="005D77CC"/>
    <w:rsid w:val="005E0331"/>
    <w:rsid w:val="005E06D8"/>
    <w:rsid w:val="005E0735"/>
    <w:rsid w:val="005E1023"/>
    <w:rsid w:val="005E12C7"/>
    <w:rsid w:val="005E154E"/>
    <w:rsid w:val="005E1E23"/>
    <w:rsid w:val="005E2158"/>
    <w:rsid w:val="005E298C"/>
    <w:rsid w:val="005E2EE5"/>
    <w:rsid w:val="005E2F11"/>
    <w:rsid w:val="005E3290"/>
    <w:rsid w:val="005E5181"/>
    <w:rsid w:val="005E53C5"/>
    <w:rsid w:val="005E55E0"/>
    <w:rsid w:val="005F04CF"/>
    <w:rsid w:val="005F0E4F"/>
    <w:rsid w:val="005F1A52"/>
    <w:rsid w:val="005F37B9"/>
    <w:rsid w:val="005F3DA8"/>
    <w:rsid w:val="005F4454"/>
    <w:rsid w:val="005F528C"/>
    <w:rsid w:val="005F5D0E"/>
    <w:rsid w:val="005F6C1C"/>
    <w:rsid w:val="005F6F5D"/>
    <w:rsid w:val="005F724C"/>
    <w:rsid w:val="005F7BA6"/>
    <w:rsid w:val="00600445"/>
    <w:rsid w:val="00600849"/>
    <w:rsid w:val="00600B6F"/>
    <w:rsid w:val="0060112E"/>
    <w:rsid w:val="00602B83"/>
    <w:rsid w:val="00602D41"/>
    <w:rsid w:val="00602EB3"/>
    <w:rsid w:val="0060316A"/>
    <w:rsid w:val="00604159"/>
    <w:rsid w:val="006041C7"/>
    <w:rsid w:val="0060439B"/>
    <w:rsid w:val="0060448E"/>
    <w:rsid w:val="006049DA"/>
    <w:rsid w:val="00606010"/>
    <w:rsid w:val="006060C3"/>
    <w:rsid w:val="0060707B"/>
    <w:rsid w:val="00607790"/>
    <w:rsid w:val="00607CAB"/>
    <w:rsid w:val="00607F94"/>
    <w:rsid w:val="0061033B"/>
    <w:rsid w:val="00610B1F"/>
    <w:rsid w:val="00610E12"/>
    <w:rsid w:val="006120DB"/>
    <w:rsid w:val="00612729"/>
    <w:rsid w:val="00612B14"/>
    <w:rsid w:val="00612B42"/>
    <w:rsid w:val="006130E7"/>
    <w:rsid w:val="006131D5"/>
    <w:rsid w:val="00614A95"/>
    <w:rsid w:val="00614B70"/>
    <w:rsid w:val="00614EF9"/>
    <w:rsid w:val="00615660"/>
    <w:rsid w:val="00615CB8"/>
    <w:rsid w:val="00615FA6"/>
    <w:rsid w:val="0061640D"/>
    <w:rsid w:val="006166E7"/>
    <w:rsid w:val="0061678A"/>
    <w:rsid w:val="006215DC"/>
    <w:rsid w:val="00622023"/>
    <w:rsid w:val="00622C4F"/>
    <w:rsid w:val="00622D52"/>
    <w:rsid w:val="00623CE5"/>
    <w:rsid w:val="00623EEA"/>
    <w:rsid w:val="00624C35"/>
    <w:rsid w:val="00625401"/>
    <w:rsid w:val="00626E98"/>
    <w:rsid w:val="00627648"/>
    <w:rsid w:val="00630C93"/>
    <w:rsid w:val="00632417"/>
    <w:rsid w:val="00635BB6"/>
    <w:rsid w:val="006376DD"/>
    <w:rsid w:val="00637CEB"/>
    <w:rsid w:val="00637EF0"/>
    <w:rsid w:val="0064117B"/>
    <w:rsid w:val="00642432"/>
    <w:rsid w:val="006436BB"/>
    <w:rsid w:val="00643CDB"/>
    <w:rsid w:val="0064460C"/>
    <w:rsid w:val="00645512"/>
    <w:rsid w:val="00645A87"/>
    <w:rsid w:val="00646316"/>
    <w:rsid w:val="00647A9B"/>
    <w:rsid w:val="00650843"/>
    <w:rsid w:val="00651A99"/>
    <w:rsid w:val="006520AC"/>
    <w:rsid w:val="00652E73"/>
    <w:rsid w:val="00653B5C"/>
    <w:rsid w:val="00654E39"/>
    <w:rsid w:val="006559A7"/>
    <w:rsid w:val="00655BD9"/>
    <w:rsid w:val="00656C1B"/>
    <w:rsid w:val="00657A89"/>
    <w:rsid w:val="00661A94"/>
    <w:rsid w:val="00661F34"/>
    <w:rsid w:val="00663661"/>
    <w:rsid w:val="006658A5"/>
    <w:rsid w:val="006659B1"/>
    <w:rsid w:val="006674EF"/>
    <w:rsid w:val="006702E4"/>
    <w:rsid w:val="0067048A"/>
    <w:rsid w:val="006708D5"/>
    <w:rsid w:val="0067234F"/>
    <w:rsid w:val="00672B72"/>
    <w:rsid w:val="00673B39"/>
    <w:rsid w:val="00674019"/>
    <w:rsid w:val="006740E6"/>
    <w:rsid w:val="006743CB"/>
    <w:rsid w:val="00675279"/>
    <w:rsid w:val="006760C4"/>
    <w:rsid w:val="006761B1"/>
    <w:rsid w:val="00677632"/>
    <w:rsid w:val="00677945"/>
    <w:rsid w:val="00680752"/>
    <w:rsid w:val="00680FAC"/>
    <w:rsid w:val="00681511"/>
    <w:rsid w:val="00681B9B"/>
    <w:rsid w:val="00683BD8"/>
    <w:rsid w:val="00684CB0"/>
    <w:rsid w:val="00685298"/>
    <w:rsid w:val="00685E88"/>
    <w:rsid w:val="00686816"/>
    <w:rsid w:val="00686DC3"/>
    <w:rsid w:val="00687D19"/>
    <w:rsid w:val="006909E6"/>
    <w:rsid w:val="006911B9"/>
    <w:rsid w:val="0069146E"/>
    <w:rsid w:val="00691A08"/>
    <w:rsid w:val="0069269C"/>
    <w:rsid w:val="00692F61"/>
    <w:rsid w:val="00694219"/>
    <w:rsid w:val="0069441C"/>
    <w:rsid w:val="00694B5F"/>
    <w:rsid w:val="00694D3E"/>
    <w:rsid w:val="00695336"/>
    <w:rsid w:val="006953C6"/>
    <w:rsid w:val="00695902"/>
    <w:rsid w:val="00695920"/>
    <w:rsid w:val="00696946"/>
    <w:rsid w:val="006A0C9B"/>
    <w:rsid w:val="006A10E0"/>
    <w:rsid w:val="006A1F9B"/>
    <w:rsid w:val="006A24C6"/>
    <w:rsid w:val="006A306C"/>
    <w:rsid w:val="006A3503"/>
    <w:rsid w:val="006A488C"/>
    <w:rsid w:val="006A4F32"/>
    <w:rsid w:val="006A5919"/>
    <w:rsid w:val="006A5B3D"/>
    <w:rsid w:val="006A6623"/>
    <w:rsid w:val="006A6C08"/>
    <w:rsid w:val="006A71DE"/>
    <w:rsid w:val="006A7C00"/>
    <w:rsid w:val="006A7DA0"/>
    <w:rsid w:val="006B03D8"/>
    <w:rsid w:val="006B14A4"/>
    <w:rsid w:val="006B1A02"/>
    <w:rsid w:val="006B2835"/>
    <w:rsid w:val="006B297E"/>
    <w:rsid w:val="006B3DC1"/>
    <w:rsid w:val="006B437C"/>
    <w:rsid w:val="006B5317"/>
    <w:rsid w:val="006B684A"/>
    <w:rsid w:val="006B6CFC"/>
    <w:rsid w:val="006B7D6A"/>
    <w:rsid w:val="006B7FDD"/>
    <w:rsid w:val="006C0443"/>
    <w:rsid w:val="006C239D"/>
    <w:rsid w:val="006C2860"/>
    <w:rsid w:val="006C2CE1"/>
    <w:rsid w:val="006C4478"/>
    <w:rsid w:val="006C5369"/>
    <w:rsid w:val="006C5496"/>
    <w:rsid w:val="006C61E3"/>
    <w:rsid w:val="006C7B99"/>
    <w:rsid w:val="006D028C"/>
    <w:rsid w:val="006D0B66"/>
    <w:rsid w:val="006D0E3E"/>
    <w:rsid w:val="006D2425"/>
    <w:rsid w:val="006D3C09"/>
    <w:rsid w:val="006D4B0F"/>
    <w:rsid w:val="006D4C81"/>
    <w:rsid w:val="006D66E6"/>
    <w:rsid w:val="006D6E52"/>
    <w:rsid w:val="006D7584"/>
    <w:rsid w:val="006D790C"/>
    <w:rsid w:val="006E552A"/>
    <w:rsid w:val="006E6CD0"/>
    <w:rsid w:val="006E7441"/>
    <w:rsid w:val="006E7F08"/>
    <w:rsid w:val="006F173B"/>
    <w:rsid w:val="006F1A66"/>
    <w:rsid w:val="006F1B43"/>
    <w:rsid w:val="006F2502"/>
    <w:rsid w:val="006F3239"/>
    <w:rsid w:val="006F36E0"/>
    <w:rsid w:val="006F59FC"/>
    <w:rsid w:val="006F5F6E"/>
    <w:rsid w:val="006F612D"/>
    <w:rsid w:val="006F79B2"/>
    <w:rsid w:val="006F7EE1"/>
    <w:rsid w:val="007001A1"/>
    <w:rsid w:val="007005AD"/>
    <w:rsid w:val="00701C3E"/>
    <w:rsid w:val="00702828"/>
    <w:rsid w:val="00702AE0"/>
    <w:rsid w:val="00703BC1"/>
    <w:rsid w:val="007042E5"/>
    <w:rsid w:val="00704FFF"/>
    <w:rsid w:val="007054F4"/>
    <w:rsid w:val="00705E6F"/>
    <w:rsid w:val="0070609C"/>
    <w:rsid w:val="00706717"/>
    <w:rsid w:val="00706791"/>
    <w:rsid w:val="00710BFE"/>
    <w:rsid w:val="00710D5A"/>
    <w:rsid w:val="00710F19"/>
    <w:rsid w:val="007110F4"/>
    <w:rsid w:val="00713B72"/>
    <w:rsid w:val="0071414B"/>
    <w:rsid w:val="00714D1B"/>
    <w:rsid w:val="00715303"/>
    <w:rsid w:val="00715EBE"/>
    <w:rsid w:val="007173C6"/>
    <w:rsid w:val="00717BCE"/>
    <w:rsid w:val="00721B33"/>
    <w:rsid w:val="007225A9"/>
    <w:rsid w:val="00722900"/>
    <w:rsid w:val="00722FB5"/>
    <w:rsid w:val="007239E0"/>
    <w:rsid w:val="00723F87"/>
    <w:rsid w:val="0072412F"/>
    <w:rsid w:val="007244B4"/>
    <w:rsid w:val="00727AD3"/>
    <w:rsid w:val="007311B4"/>
    <w:rsid w:val="007311DB"/>
    <w:rsid w:val="007316AD"/>
    <w:rsid w:val="0073275E"/>
    <w:rsid w:val="00733662"/>
    <w:rsid w:val="007338E3"/>
    <w:rsid w:val="00733D3E"/>
    <w:rsid w:val="00734ABB"/>
    <w:rsid w:val="00736C73"/>
    <w:rsid w:val="00736FFD"/>
    <w:rsid w:val="007404F9"/>
    <w:rsid w:val="00741C92"/>
    <w:rsid w:val="007427A3"/>
    <w:rsid w:val="00743001"/>
    <w:rsid w:val="00743B22"/>
    <w:rsid w:val="00745424"/>
    <w:rsid w:val="0074572A"/>
    <w:rsid w:val="007460CE"/>
    <w:rsid w:val="007464F4"/>
    <w:rsid w:val="00746B8B"/>
    <w:rsid w:val="007477A4"/>
    <w:rsid w:val="00750FF4"/>
    <w:rsid w:val="00751BE9"/>
    <w:rsid w:val="00752E90"/>
    <w:rsid w:val="00755848"/>
    <w:rsid w:val="0075647D"/>
    <w:rsid w:val="00756AE2"/>
    <w:rsid w:val="00756D4F"/>
    <w:rsid w:val="00757801"/>
    <w:rsid w:val="00757DFF"/>
    <w:rsid w:val="00760454"/>
    <w:rsid w:val="00760CE2"/>
    <w:rsid w:val="00760D6D"/>
    <w:rsid w:val="00761E24"/>
    <w:rsid w:val="00763447"/>
    <w:rsid w:val="00763567"/>
    <w:rsid w:val="007641EA"/>
    <w:rsid w:val="0076437C"/>
    <w:rsid w:val="00764AE5"/>
    <w:rsid w:val="00764B05"/>
    <w:rsid w:val="00764E5F"/>
    <w:rsid w:val="007657E9"/>
    <w:rsid w:val="00765894"/>
    <w:rsid w:val="00765C29"/>
    <w:rsid w:val="00766471"/>
    <w:rsid w:val="00766B55"/>
    <w:rsid w:val="00766BD9"/>
    <w:rsid w:val="00767071"/>
    <w:rsid w:val="00767216"/>
    <w:rsid w:val="00770173"/>
    <w:rsid w:val="007705BF"/>
    <w:rsid w:val="00770BCE"/>
    <w:rsid w:val="00772506"/>
    <w:rsid w:val="007734CE"/>
    <w:rsid w:val="00773525"/>
    <w:rsid w:val="00774BAA"/>
    <w:rsid w:val="00775832"/>
    <w:rsid w:val="0077639D"/>
    <w:rsid w:val="007769D0"/>
    <w:rsid w:val="00781329"/>
    <w:rsid w:val="007820E1"/>
    <w:rsid w:val="00782E0B"/>
    <w:rsid w:val="00783A6A"/>
    <w:rsid w:val="007841C5"/>
    <w:rsid w:val="00784738"/>
    <w:rsid w:val="007853DF"/>
    <w:rsid w:val="00786842"/>
    <w:rsid w:val="00786FB2"/>
    <w:rsid w:val="007902C5"/>
    <w:rsid w:val="00790B36"/>
    <w:rsid w:val="00791F3B"/>
    <w:rsid w:val="00791F5D"/>
    <w:rsid w:val="0079256F"/>
    <w:rsid w:val="00793A59"/>
    <w:rsid w:val="0079416B"/>
    <w:rsid w:val="00794283"/>
    <w:rsid w:val="0079542E"/>
    <w:rsid w:val="00795A13"/>
    <w:rsid w:val="00795F72"/>
    <w:rsid w:val="007A030F"/>
    <w:rsid w:val="007A05AE"/>
    <w:rsid w:val="007A112E"/>
    <w:rsid w:val="007A169A"/>
    <w:rsid w:val="007A294A"/>
    <w:rsid w:val="007A4140"/>
    <w:rsid w:val="007A6EA4"/>
    <w:rsid w:val="007A70D8"/>
    <w:rsid w:val="007B0BCF"/>
    <w:rsid w:val="007B0E2E"/>
    <w:rsid w:val="007B250A"/>
    <w:rsid w:val="007B2785"/>
    <w:rsid w:val="007B2AEA"/>
    <w:rsid w:val="007B2C95"/>
    <w:rsid w:val="007B3A6A"/>
    <w:rsid w:val="007B3C85"/>
    <w:rsid w:val="007B4197"/>
    <w:rsid w:val="007B466F"/>
    <w:rsid w:val="007B5A10"/>
    <w:rsid w:val="007B5EB2"/>
    <w:rsid w:val="007C0DDD"/>
    <w:rsid w:val="007C123F"/>
    <w:rsid w:val="007C1F2A"/>
    <w:rsid w:val="007C200C"/>
    <w:rsid w:val="007C6868"/>
    <w:rsid w:val="007C6C03"/>
    <w:rsid w:val="007D013C"/>
    <w:rsid w:val="007D01A5"/>
    <w:rsid w:val="007D0910"/>
    <w:rsid w:val="007D0E94"/>
    <w:rsid w:val="007D1248"/>
    <w:rsid w:val="007D2133"/>
    <w:rsid w:val="007D2C01"/>
    <w:rsid w:val="007D30CA"/>
    <w:rsid w:val="007D3877"/>
    <w:rsid w:val="007D3D4E"/>
    <w:rsid w:val="007D49C6"/>
    <w:rsid w:val="007D50B0"/>
    <w:rsid w:val="007D53D3"/>
    <w:rsid w:val="007D5622"/>
    <w:rsid w:val="007D5DC2"/>
    <w:rsid w:val="007E23A0"/>
    <w:rsid w:val="007E304E"/>
    <w:rsid w:val="007E330E"/>
    <w:rsid w:val="007E3486"/>
    <w:rsid w:val="007E53FA"/>
    <w:rsid w:val="007E5DAB"/>
    <w:rsid w:val="007E5FD6"/>
    <w:rsid w:val="007E7730"/>
    <w:rsid w:val="007E7CFE"/>
    <w:rsid w:val="007F1B6F"/>
    <w:rsid w:val="007F2D68"/>
    <w:rsid w:val="007F453A"/>
    <w:rsid w:val="007F50CB"/>
    <w:rsid w:val="007F669B"/>
    <w:rsid w:val="007F67C2"/>
    <w:rsid w:val="007F72E0"/>
    <w:rsid w:val="00800CFD"/>
    <w:rsid w:val="00801036"/>
    <w:rsid w:val="008011BF"/>
    <w:rsid w:val="0080170F"/>
    <w:rsid w:val="00801871"/>
    <w:rsid w:val="00802674"/>
    <w:rsid w:val="00802AE7"/>
    <w:rsid w:val="00803656"/>
    <w:rsid w:val="0080471B"/>
    <w:rsid w:val="0080530D"/>
    <w:rsid w:val="0080546B"/>
    <w:rsid w:val="00805A6D"/>
    <w:rsid w:val="00805BD2"/>
    <w:rsid w:val="00806280"/>
    <w:rsid w:val="00806BEB"/>
    <w:rsid w:val="0080742A"/>
    <w:rsid w:val="0080766B"/>
    <w:rsid w:val="0080791B"/>
    <w:rsid w:val="00807974"/>
    <w:rsid w:val="00810AA2"/>
    <w:rsid w:val="00810D84"/>
    <w:rsid w:val="00811275"/>
    <w:rsid w:val="00811B53"/>
    <w:rsid w:val="00812BF2"/>
    <w:rsid w:val="00812CEB"/>
    <w:rsid w:val="008138CD"/>
    <w:rsid w:val="00813E10"/>
    <w:rsid w:val="00814136"/>
    <w:rsid w:val="00814F88"/>
    <w:rsid w:val="008152D8"/>
    <w:rsid w:val="00815F4B"/>
    <w:rsid w:val="008177DC"/>
    <w:rsid w:val="00817F21"/>
    <w:rsid w:val="008206CF"/>
    <w:rsid w:val="00820B3D"/>
    <w:rsid w:val="00822212"/>
    <w:rsid w:val="008225A6"/>
    <w:rsid w:val="008226A9"/>
    <w:rsid w:val="008227A0"/>
    <w:rsid w:val="00822BA7"/>
    <w:rsid w:val="00822F87"/>
    <w:rsid w:val="008238D2"/>
    <w:rsid w:val="00823D0D"/>
    <w:rsid w:val="00825F7D"/>
    <w:rsid w:val="00826AE1"/>
    <w:rsid w:val="00826E84"/>
    <w:rsid w:val="00831093"/>
    <w:rsid w:val="008311FF"/>
    <w:rsid w:val="00831DE4"/>
    <w:rsid w:val="00831DF6"/>
    <w:rsid w:val="00832ADF"/>
    <w:rsid w:val="00832B7E"/>
    <w:rsid w:val="00833A3A"/>
    <w:rsid w:val="00833B28"/>
    <w:rsid w:val="00833D79"/>
    <w:rsid w:val="00834410"/>
    <w:rsid w:val="008344A7"/>
    <w:rsid w:val="008351FF"/>
    <w:rsid w:val="00835D56"/>
    <w:rsid w:val="00835EF0"/>
    <w:rsid w:val="008361E8"/>
    <w:rsid w:val="00836464"/>
    <w:rsid w:val="0083663F"/>
    <w:rsid w:val="00836D9F"/>
    <w:rsid w:val="00840521"/>
    <w:rsid w:val="00841239"/>
    <w:rsid w:val="008414DE"/>
    <w:rsid w:val="00842726"/>
    <w:rsid w:val="008435AC"/>
    <w:rsid w:val="0084402C"/>
    <w:rsid w:val="008463A6"/>
    <w:rsid w:val="0084690B"/>
    <w:rsid w:val="008475BE"/>
    <w:rsid w:val="00847620"/>
    <w:rsid w:val="008503C6"/>
    <w:rsid w:val="00850816"/>
    <w:rsid w:val="0085230A"/>
    <w:rsid w:val="00852C34"/>
    <w:rsid w:val="00854348"/>
    <w:rsid w:val="008543A2"/>
    <w:rsid w:val="008544B8"/>
    <w:rsid w:val="008576D5"/>
    <w:rsid w:val="00857812"/>
    <w:rsid w:val="00860D00"/>
    <w:rsid w:val="00860EA1"/>
    <w:rsid w:val="008611A9"/>
    <w:rsid w:val="00861E72"/>
    <w:rsid w:val="00862D94"/>
    <w:rsid w:val="00862FA7"/>
    <w:rsid w:val="008633CB"/>
    <w:rsid w:val="00863B31"/>
    <w:rsid w:val="008647C9"/>
    <w:rsid w:val="00864945"/>
    <w:rsid w:val="00865C36"/>
    <w:rsid w:val="00865C3C"/>
    <w:rsid w:val="00866C8A"/>
    <w:rsid w:val="00866FBD"/>
    <w:rsid w:val="00867A16"/>
    <w:rsid w:val="00870354"/>
    <w:rsid w:val="008705F0"/>
    <w:rsid w:val="00870834"/>
    <w:rsid w:val="00873FB2"/>
    <w:rsid w:val="0087581F"/>
    <w:rsid w:val="00877D93"/>
    <w:rsid w:val="00877F2E"/>
    <w:rsid w:val="008800FD"/>
    <w:rsid w:val="00880C4D"/>
    <w:rsid w:val="00881AF0"/>
    <w:rsid w:val="00881D2B"/>
    <w:rsid w:val="00882CAC"/>
    <w:rsid w:val="00883160"/>
    <w:rsid w:val="00883B04"/>
    <w:rsid w:val="00883D1D"/>
    <w:rsid w:val="00884E47"/>
    <w:rsid w:val="0088501B"/>
    <w:rsid w:val="00885C39"/>
    <w:rsid w:val="00885E8C"/>
    <w:rsid w:val="00886856"/>
    <w:rsid w:val="00886A9B"/>
    <w:rsid w:val="00886B7B"/>
    <w:rsid w:val="00887B5F"/>
    <w:rsid w:val="00892966"/>
    <w:rsid w:val="0089296D"/>
    <w:rsid w:val="00892D26"/>
    <w:rsid w:val="00893EE3"/>
    <w:rsid w:val="00894C97"/>
    <w:rsid w:val="008952F3"/>
    <w:rsid w:val="008953F2"/>
    <w:rsid w:val="008956B0"/>
    <w:rsid w:val="008957D2"/>
    <w:rsid w:val="00896251"/>
    <w:rsid w:val="00897B9E"/>
    <w:rsid w:val="008A03E0"/>
    <w:rsid w:val="008A17C9"/>
    <w:rsid w:val="008A39D1"/>
    <w:rsid w:val="008A588C"/>
    <w:rsid w:val="008A58E0"/>
    <w:rsid w:val="008A598D"/>
    <w:rsid w:val="008A5DBC"/>
    <w:rsid w:val="008A640A"/>
    <w:rsid w:val="008A730D"/>
    <w:rsid w:val="008B022E"/>
    <w:rsid w:val="008B2798"/>
    <w:rsid w:val="008B2C91"/>
    <w:rsid w:val="008B2F3C"/>
    <w:rsid w:val="008B4307"/>
    <w:rsid w:val="008B5AD3"/>
    <w:rsid w:val="008B5E53"/>
    <w:rsid w:val="008B6903"/>
    <w:rsid w:val="008B6B22"/>
    <w:rsid w:val="008B7D6D"/>
    <w:rsid w:val="008C1615"/>
    <w:rsid w:val="008C29A5"/>
    <w:rsid w:val="008C2BBF"/>
    <w:rsid w:val="008C32C6"/>
    <w:rsid w:val="008C4946"/>
    <w:rsid w:val="008C5ADA"/>
    <w:rsid w:val="008C6CB4"/>
    <w:rsid w:val="008C71AA"/>
    <w:rsid w:val="008C7573"/>
    <w:rsid w:val="008C767B"/>
    <w:rsid w:val="008C7965"/>
    <w:rsid w:val="008D0E3C"/>
    <w:rsid w:val="008D122C"/>
    <w:rsid w:val="008D1300"/>
    <w:rsid w:val="008D1318"/>
    <w:rsid w:val="008D2427"/>
    <w:rsid w:val="008D3B43"/>
    <w:rsid w:val="008D3D6E"/>
    <w:rsid w:val="008D52B8"/>
    <w:rsid w:val="008D5395"/>
    <w:rsid w:val="008D707D"/>
    <w:rsid w:val="008D7A1B"/>
    <w:rsid w:val="008E048E"/>
    <w:rsid w:val="008E1DB7"/>
    <w:rsid w:val="008E22A1"/>
    <w:rsid w:val="008E23CC"/>
    <w:rsid w:val="008E3665"/>
    <w:rsid w:val="008E3BA8"/>
    <w:rsid w:val="008E4894"/>
    <w:rsid w:val="008E4ABC"/>
    <w:rsid w:val="008E4F88"/>
    <w:rsid w:val="008E5499"/>
    <w:rsid w:val="008E565C"/>
    <w:rsid w:val="008E584C"/>
    <w:rsid w:val="008E5964"/>
    <w:rsid w:val="008E5B05"/>
    <w:rsid w:val="008E5E16"/>
    <w:rsid w:val="008E7B10"/>
    <w:rsid w:val="008E7FBB"/>
    <w:rsid w:val="008F0AC8"/>
    <w:rsid w:val="008F0C21"/>
    <w:rsid w:val="008F29FF"/>
    <w:rsid w:val="008F2CBC"/>
    <w:rsid w:val="008F2EE2"/>
    <w:rsid w:val="008F4B7A"/>
    <w:rsid w:val="008F5204"/>
    <w:rsid w:val="008F6091"/>
    <w:rsid w:val="008F6151"/>
    <w:rsid w:val="008F648A"/>
    <w:rsid w:val="008F6C74"/>
    <w:rsid w:val="00900670"/>
    <w:rsid w:val="00900955"/>
    <w:rsid w:val="009013ED"/>
    <w:rsid w:val="00901530"/>
    <w:rsid w:val="00901AC1"/>
    <w:rsid w:val="00901E0C"/>
    <w:rsid w:val="00906A05"/>
    <w:rsid w:val="0090729F"/>
    <w:rsid w:val="0090753E"/>
    <w:rsid w:val="00907BFF"/>
    <w:rsid w:val="009108D8"/>
    <w:rsid w:val="00910D9C"/>
    <w:rsid w:val="00911C0E"/>
    <w:rsid w:val="00914166"/>
    <w:rsid w:val="009143C9"/>
    <w:rsid w:val="00914B5C"/>
    <w:rsid w:val="0091579E"/>
    <w:rsid w:val="00917160"/>
    <w:rsid w:val="00917F90"/>
    <w:rsid w:val="00920234"/>
    <w:rsid w:val="009208FC"/>
    <w:rsid w:val="00921E65"/>
    <w:rsid w:val="009221DE"/>
    <w:rsid w:val="009246AE"/>
    <w:rsid w:val="00925C71"/>
    <w:rsid w:val="00925D43"/>
    <w:rsid w:val="009263F2"/>
    <w:rsid w:val="00927A11"/>
    <w:rsid w:val="00927E62"/>
    <w:rsid w:val="00930776"/>
    <w:rsid w:val="00931984"/>
    <w:rsid w:val="00931D0B"/>
    <w:rsid w:val="009320DF"/>
    <w:rsid w:val="009325E5"/>
    <w:rsid w:val="00932835"/>
    <w:rsid w:val="00932C21"/>
    <w:rsid w:val="00932E62"/>
    <w:rsid w:val="00933C16"/>
    <w:rsid w:val="009369A6"/>
    <w:rsid w:val="00937651"/>
    <w:rsid w:val="0093793E"/>
    <w:rsid w:val="00937E32"/>
    <w:rsid w:val="0094044A"/>
    <w:rsid w:val="00941168"/>
    <w:rsid w:val="00941214"/>
    <w:rsid w:val="009425B9"/>
    <w:rsid w:val="0094369B"/>
    <w:rsid w:val="00943799"/>
    <w:rsid w:val="009439BF"/>
    <w:rsid w:val="009441F1"/>
    <w:rsid w:val="00945131"/>
    <w:rsid w:val="009453FB"/>
    <w:rsid w:val="00945882"/>
    <w:rsid w:val="009458AE"/>
    <w:rsid w:val="00946380"/>
    <w:rsid w:val="009464CA"/>
    <w:rsid w:val="009472B2"/>
    <w:rsid w:val="009514B0"/>
    <w:rsid w:val="009524AD"/>
    <w:rsid w:val="009528F2"/>
    <w:rsid w:val="00953233"/>
    <w:rsid w:val="00953785"/>
    <w:rsid w:val="00953E7D"/>
    <w:rsid w:val="009545E9"/>
    <w:rsid w:val="00954C1C"/>
    <w:rsid w:val="0095798E"/>
    <w:rsid w:val="00960EFB"/>
    <w:rsid w:val="00962C80"/>
    <w:rsid w:val="00963B8D"/>
    <w:rsid w:val="009653E2"/>
    <w:rsid w:val="00971044"/>
    <w:rsid w:val="0097123A"/>
    <w:rsid w:val="009727F4"/>
    <w:rsid w:val="00973202"/>
    <w:rsid w:val="00973435"/>
    <w:rsid w:val="0097355D"/>
    <w:rsid w:val="00973B04"/>
    <w:rsid w:val="0097416E"/>
    <w:rsid w:val="0097435A"/>
    <w:rsid w:val="009747A2"/>
    <w:rsid w:val="009753C0"/>
    <w:rsid w:val="009759D3"/>
    <w:rsid w:val="009776EE"/>
    <w:rsid w:val="00977EA2"/>
    <w:rsid w:val="00977F83"/>
    <w:rsid w:val="0098152E"/>
    <w:rsid w:val="00982C3A"/>
    <w:rsid w:val="009833D6"/>
    <w:rsid w:val="009837E4"/>
    <w:rsid w:val="009841C6"/>
    <w:rsid w:val="00984B4E"/>
    <w:rsid w:val="009859A3"/>
    <w:rsid w:val="00986FB9"/>
    <w:rsid w:val="009879D6"/>
    <w:rsid w:val="00991031"/>
    <w:rsid w:val="00991B72"/>
    <w:rsid w:val="00991C03"/>
    <w:rsid w:val="00993642"/>
    <w:rsid w:val="0099569C"/>
    <w:rsid w:val="00995A8E"/>
    <w:rsid w:val="009965D2"/>
    <w:rsid w:val="00997788"/>
    <w:rsid w:val="009A0C64"/>
    <w:rsid w:val="009A0D63"/>
    <w:rsid w:val="009A0FF8"/>
    <w:rsid w:val="009A1E85"/>
    <w:rsid w:val="009A20FC"/>
    <w:rsid w:val="009A300A"/>
    <w:rsid w:val="009A43B7"/>
    <w:rsid w:val="009A4F46"/>
    <w:rsid w:val="009A5261"/>
    <w:rsid w:val="009A5EBB"/>
    <w:rsid w:val="009A6716"/>
    <w:rsid w:val="009A6CDD"/>
    <w:rsid w:val="009A771F"/>
    <w:rsid w:val="009A7737"/>
    <w:rsid w:val="009A7BE5"/>
    <w:rsid w:val="009B08B4"/>
    <w:rsid w:val="009B0EBF"/>
    <w:rsid w:val="009B0F1D"/>
    <w:rsid w:val="009B1FB4"/>
    <w:rsid w:val="009B2236"/>
    <w:rsid w:val="009B2835"/>
    <w:rsid w:val="009B29A2"/>
    <w:rsid w:val="009B311C"/>
    <w:rsid w:val="009B336E"/>
    <w:rsid w:val="009B38E1"/>
    <w:rsid w:val="009B4A0A"/>
    <w:rsid w:val="009B4E77"/>
    <w:rsid w:val="009B5F1B"/>
    <w:rsid w:val="009B6A90"/>
    <w:rsid w:val="009B7F72"/>
    <w:rsid w:val="009C0886"/>
    <w:rsid w:val="009C0ABB"/>
    <w:rsid w:val="009C0F75"/>
    <w:rsid w:val="009C1BB9"/>
    <w:rsid w:val="009C3111"/>
    <w:rsid w:val="009C31A7"/>
    <w:rsid w:val="009C35CB"/>
    <w:rsid w:val="009C43F5"/>
    <w:rsid w:val="009C637B"/>
    <w:rsid w:val="009C7DD7"/>
    <w:rsid w:val="009C7F77"/>
    <w:rsid w:val="009D1BD1"/>
    <w:rsid w:val="009D1C35"/>
    <w:rsid w:val="009D1DC8"/>
    <w:rsid w:val="009D2466"/>
    <w:rsid w:val="009D2CEB"/>
    <w:rsid w:val="009D306C"/>
    <w:rsid w:val="009D5F70"/>
    <w:rsid w:val="009D6786"/>
    <w:rsid w:val="009D7099"/>
    <w:rsid w:val="009D7395"/>
    <w:rsid w:val="009D782E"/>
    <w:rsid w:val="009D7DD8"/>
    <w:rsid w:val="009E0EBE"/>
    <w:rsid w:val="009E1BE7"/>
    <w:rsid w:val="009E2FF5"/>
    <w:rsid w:val="009E31BE"/>
    <w:rsid w:val="009E32D3"/>
    <w:rsid w:val="009E3A90"/>
    <w:rsid w:val="009E3B1B"/>
    <w:rsid w:val="009E4A15"/>
    <w:rsid w:val="009E5175"/>
    <w:rsid w:val="009E5653"/>
    <w:rsid w:val="009E6DE9"/>
    <w:rsid w:val="009E6F77"/>
    <w:rsid w:val="009F0BF5"/>
    <w:rsid w:val="009F14C2"/>
    <w:rsid w:val="009F2008"/>
    <w:rsid w:val="009F3AED"/>
    <w:rsid w:val="009F44FF"/>
    <w:rsid w:val="009F5D3C"/>
    <w:rsid w:val="009F5DE2"/>
    <w:rsid w:val="009F6059"/>
    <w:rsid w:val="009F79DD"/>
    <w:rsid w:val="00A00779"/>
    <w:rsid w:val="00A00BAE"/>
    <w:rsid w:val="00A022A0"/>
    <w:rsid w:val="00A026F6"/>
    <w:rsid w:val="00A02E09"/>
    <w:rsid w:val="00A02ECA"/>
    <w:rsid w:val="00A04672"/>
    <w:rsid w:val="00A04B86"/>
    <w:rsid w:val="00A05257"/>
    <w:rsid w:val="00A0668D"/>
    <w:rsid w:val="00A067BD"/>
    <w:rsid w:val="00A06B11"/>
    <w:rsid w:val="00A06C01"/>
    <w:rsid w:val="00A07A3C"/>
    <w:rsid w:val="00A11454"/>
    <w:rsid w:val="00A125C9"/>
    <w:rsid w:val="00A126B2"/>
    <w:rsid w:val="00A127EB"/>
    <w:rsid w:val="00A12DFB"/>
    <w:rsid w:val="00A13588"/>
    <w:rsid w:val="00A137FB"/>
    <w:rsid w:val="00A1542D"/>
    <w:rsid w:val="00A15F9C"/>
    <w:rsid w:val="00A16FB7"/>
    <w:rsid w:val="00A17F6D"/>
    <w:rsid w:val="00A201A8"/>
    <w:rsid w:val="00A206B0"/>
    <w:rsid w:val="00A22DE9"/>
    <w:rsid w:val="00A2424C"/>
    <w:rsid w:val="00A24349"/>
    <w:rsid w:val="00A251A4"/>
    <w:rsid w:val="00A25F76"/>
    <w:rsid w:val="00A26177"/>
    <w:rsid w:val="00A26F5E"/>
    <w:rsid w:val="00A273B7"/>
    <w:rsid w:val="00A32380"/>
    <w:rsid w:val="00A32A6B"/>
    <w:rsid w:val="00A33D1F"/>
    <w:rsid w:val="00A33E3F"/>
    <w:rsid w:val="00A34412"/>
    <w:rsid w:val="00A344CD"/>
    <w:rsid w:val="00A3452B"/>
    <w:rsid w:val="00A34582"/>
    <w:rsid w:val="00A35488"/>
    <w:rsid w:val="00A35673"/>
    <w:rsid w:val="00A36E44"/>
    <w:rsid w:val="00A37184"/>
    <w:rsid w:val="00A37462"/>
    <w:rsid w:val="00A37555"/>
    <w:rsid w:val="00A40305"/>
    <w:rsid w:val="00A4086B"/>
    <w:rsid w:val="00A41695"/>
    <w:rsid w:val="00A42B81"/>
    <w:rsid w:val="00A42BFE"/>
    <w:rsid w:val="00A42F1E"/>
    <w:rsid w:val="00A435B1"/>
    <w:rsid w:val="00A4375A"/>
    <w:rsid w:val="00A43F24"/>
    <w:rsid w:val="00A4525B"/>
    <w:rsid w:val="00A46390"/>
    <w:rsid w:val="00A47EFC"/>
    <w:rsid w:val="00A5007E"/>
    <w:rsid w:val="00A50A4C"/>
    <w:rsid w:val="00A52E71"/>
    <w:rsid w:val="00A546DA"/>
    <w:rsid w:val="00A553E6"/>
    <w:rsid w:val="00A56165"/>
    <w:rsid w:val="00A56D19"/>
    <w:rsid w:val="00A578E6"/>
    <w:rsid w:val="00A61ACA"/>
    <w:rsid w:val="00A61B20"/>
    <w:rsid w:val="00A6278C"/>
    <w:rsid w:val="00A631A6"/>
    <w:rsid w:val="00A64183"/>
    <w:rsid w:val="00A64478"/>
    <w:rsid w:val="00A65D2C"/>
    <w:rsid w:val="00A66E23"/>
    <w:rsid w:val="00A67B54"/>
    <w:rsid w:val="00A70AE8"/>
    <w:rsid w:val="00A70F89"/>
    <w:rsid w:val="00A73023"/>
    <w:rsid w:val="00A73415"/>
    <w:rsid w:val="00A7461D"/>
    <w:rsid w:val="00A754AD"/>
    <w:rsid w:val="00A75CFD"/>
    <w:rsid w:val="00A76659"/>
    <w:rsid w:val="00A76702"/>
    <w:rsid w:val="00A76889"/>
    <w:rsid w:val="00A8022B"/>
    <w:rsid w:val="00A822F9"/>
    <w:rsid w:val="00A8276C"/>
    <w:rsid w:val="00A82DB7"/>
    <w:rsid w:val="00A83E90"/>
    <w:rsid w:val="00A847F2"/>
    <w:rsid w:val="00A84EB0"/>
    <w:rsid w:val="00A85F9A"/>
    <w:rsid w:val="00A8709B"/>
    <w:rsid w:val="00A87BAA"/>
    <w:rsid w:val="00A9199A"/>
    <w:rsid w:val="00A92103"/>
    <w:rsid w:val="00A927D0"/>
    <w:rsid w:val="00A92A85"/>
    <w:rsid w:val="00A92C87"/>
    <w:rsid w:val="00A947CB"/>
    <w:rsid w:val="00A9547B"/>
    <w:rsid w:val="00A95B0D"/>
    <w:rsid w:val="00A967BD"/>
    <w:rsid w:val="00A976A3"/>
    <w:rsid w:val="00A97E5C"/>
    <w:rsid w:val="00AA048A"/>
    <w:rsid w:val="00AA11D0"/>
    <w:rsid w:val="00AA1711"/>
    <w:rsid w:val="00AA2B9E"/>
    <w:rsid w:val="00AA3CDA"/>
    <w:rsid w:val="00AA4AC7"/>
    <w:rsid w:val="00AA4D72"/>
    <w:rsid w:val="00AA50FD"/>
    <w:rsid w:val="00AA7D94"/>
    <w:rsid w:val="00AB11EA"/>
    <w:rsid w:val="00AB158F"/>
    <w:rsid w:val="00AB21DE"/>
    <w:rsid w:val="00AB2643"/>
    <w:rsid w:val="00AB429E"/>
    <w:rsid w:val="00AB42CD"/>
    <w:rsid w:val="00AB4427"/>
    <w:rsid w:val="00AB7253"/>
    <w:rsid w:val="00AB783B"/>
    <w:rsid w:val="00AC0575"/>
    <w:rsid w:val="00AC0AAD"/>
    <w:rsid w:val="00AC1161"/>
    <w:rsid w:val="00AC16F5"/>
    <w:rsid w:val="00AC1A0A"/>
    <w:rsid w:val="00AC2E0F"/>
    <w:rsid w:val="00AC30B7"/>
    <w:rsid w:val="00AC4A24"/>
    <w:rsid w:val="00AC5375"/>
    <w:rsid w:val="00AC5896"/>
    <w:rsid w:val="00AD0136"/>
    <w:rsid w:val="00AD01AE"/>
    <w:rsid w:val="00AD1223"/>
    <w:rsid w:val="00AD248E"/>
    <w:rsid w:val="00AD3A2A"/>
    <w:rsid w:val="00AD4B10"/>
    <w:rsid w:val="00AD4FCB"/>
    <w:rsid w:val="00AD5163"/>
    <w:rsid w:val="00AD5588"/>
    <w:rsid w:val="00AD59AB"/>
    <w:rsid w:val="00AD6BB6"/>
    <w:rsid w:val="00AD6F44"/>
    <w:rsid w:val="00AE0117"/>
    <w:rsid w:val="00AE0999"/>
    <w:rsid w:val="00AE0A3F"/>
    <w:rsid w:val="00AE0BCC"/>
    <w:rsid w:val="00AE0E97"/>
    <w:rsid w:val="00AE1508"/>
    <w:rsid w:val="00AE26FE"/>
    <w:rsid w:val="00AE3D4F"/>
    <w:rsid w:val="00AE48C5"/>
    <w:rsid w:val="00AE506D"/>
    <w:rsid w:val="00AE5443"/>
    <w:rsid w:val="00AE5467"/>
    <w:rsid w:val="00AE5566"/>
    <w:rsid w:val="00AE7FFB"/>
    <w:rsid w:val="00AF0155"/>
    <w:rsid w:val="00AF064D"/>
    <w:rsid w:val="00AF10C0"/>
    <w:rsid w:val="00AF12C2"/>
    <w:rsid w:val="00AF1405"/>
    <w:rsid w:val="00AF180F"/>
    <w:rsid w:val="00AF1F0A"/>
    <w:rsid w:val="00AF32BB"/>
    <w:rsid w:val="00AF3A28"/>
    <w:rsid w:val="00AF4D17"/>
    <w:rsid w:val="00AF51FD"/>
    <w:rsid w:val="00AF5BB7"/>
    <w:rsid w:val="00AF79DB"/>
    <w:rsid w:val="00B00BA7"/>
    <w:rsid w:val="00B01B20"/>
    <w:rsid w:val="00B02755"/>
    <w:rsid w:val="00B04C30"/>
    <w:rsid w:val="00B05260"/>
    <w:rsid w:val="00B05F6F"/>
    <w:rsid w:val="00B10DA6"/>
    <w:rsid w:val="00B114ED"/>
    <w:rsid w:val="00B116BD"/>
    <w:rsid w:val="00B11CC2"/>
    <w:rsid w:val="00B11EA2"/>
    <w:rsid w:val="00B14CB2"/>
    <w:rsid w:val="00B167B2"/>
    <w:rsid w:val="00B17229"/>
    <w:rsid w:val="00B17945"/>
    <w:rsid w:val="00B20AD3"/>
    <w:rsid w:val="00B21334"/>
    <w:rsid w:val="00B227C6"/>
    <w:rsid w:val="00B22CF2"/>
    <w:rsid w:val="00B23C35"/>
    <w:rsid w:val="00B24E68"/>
    <w:rsid w:val="00B25E1C"/>
    <w:rsid w:val="00B27382"/>
    <w:rsid w:val="00B27AF6"/>
    <w:rsid w:val="00B27F7C"/>
    <w:rsid w:val="00B30493"/>
    <w:rsid w:val="00B310FE"/>
    <w:rsid w:val="00B32485"/>
    <w:rsid w:val="00B33885"/>
    <w:rsid w:val="00B3405D"/>
    <w:rsid w:val="00B344AF"/>
    <w:rsid w:val="00B356B6"/>
    <w:rsid w:val="00B35DF3"/>
    <w:rsid w:val="00B36F22"/>
    <w:rsid w:val="00B375DD"/>
    <w:rsid w:val="00B3774E"/>
    <w:rsid w:val="00B3799A"/>
    <w:rsid w:val="00B37A54"/>
    <w:rsid w:val="00B4133A"/>
    <w:rsid w:val="00B41D80"/>
    <w:rsid w:val="00B41DA9"/>
    <w:rsid w:val="00B421A5"/>
    <w:rsid w:val="00B42C29"/>
    <w:rsid w:val="00B42E59"/>
    <w:rsid w:val="00B42F4F"/>
    <w:rsid w:val="00B4367A"/>
    <w:rsid w:val="00B450C6"/>
    <w:rsid w:val="00B45253"/>
    <w:rsid w:val="00B46F7C"/>
    <w:rsid w:val="00B473A9"/>
    <w:rsid w:val="00B4742B"/>
    <w:rsid w:val="00B500D6"/>
    <w:rsid w:val="00B54339"/>
    <w:rsid w:val="00B5475D"/>
    <w:rsid w:val="00B576A6"/>
    <w:rsid w:val="00B57CCD"/>
    <w:rsid w:val="00B6219F"/>
    <w:rsid w:val="00B634A7"/>
    <w:rsid w:val="00B63B35"/>
    <w:rsid w:val="00B641E5"/>
    <w:rsid w:val="00B64ED7"/>
    <w:rsid w:val="00B65054"/>
    <w:rsid w:val="00B65803"/>
    <w:rsid w:val="00B65C3E"/>
    <w:rsid w:val="00B65C52"/>
    <w:rsid w:val="00B66B39"/>
    <w:rsid w:val="00B66DF5"/>
    <w:rsid w:val="00B71C15"/>
    <w:rsid w:val="00B71E27"/>
    <w:rsid w:val="00B726DB"/>
    <w:rsid w:val="00B72A87"/>
    <w:rsid w:val="00B7412E"/>
    <w:rsid w:val="00B74F7E"/>
    <w:rsid w:val="00B75522"/>
    <w:rsid w:val="00B756AE"/>
    <w:rsid w:val="00B75CF4"/>
    <w:rsid w:val="00B7618D"/>
    <w:rsid w:val="00B77D73"/>
    <w:rsid w:val="00B77F5D"/>
    <w:rsid w:val="00B80A60"/>
    <w:rsid w:val="00B823D5"/>
    <w:rsid w:val="00B8294D"/>
    <w:rsid w:val="00B8395F"/>
    <w:rsid w:val="00B843C6"/>
    <w:rsid w:val="00B846E5"/>
    <w:rsid w:val="00B84926"/>
    <w:rsid w:val="00B8598D"/>
    <w:rsid w:val="00B85E9F"/>
    <w:rsid w:val="00B85EA8"/>
    <w:rsid w:val="00B86272"/>
    <w:rsid w:val="00B865AE"/>
    <w:rsid w:val="00B869D6"/>
    <w:rsid w:val="00B86FDD"/>
    <w:rsid w:val="00B90526"/>
    <w:rsid w:val="00B9073E"/>
    <w:rsid w:val="00B90C64"/>
    <w:rsid w:val="00B91DF2"/>
    <w:rsid w:val="00B91F7A"/>
    <w:rsid w:val="00B924DB"/>
    <w:rsid w:val="00B92521"/>
    <w:rsid w:val="00B93E95"/>
    <w:rsid w:val="00B94119"/>
    <w:rsid w:val="00B943B9"/>
    <w:rsid w:val="00B95F5C"/>
    <w:rsid w:val="00B96BE8"/>
    <w:rsid w:val="00B97928"/>
    <w:rsid w:val="00B97F90"/>
    <w:rsid w:val="00BA0DA8"/>
    <w:rsid w:val="00BA0DAC"/>
    <w:rsid w:val="00BA1070"/>
    <w:rsid w:val="00BA1701"/>
    <w:rsid w:val="00BA176E"/>
    <w:rsid w:val="00BA1FC9"/>
    <w:rsid w:val="00BA212C"/>
    <w:rsid w:val="00BA238E"/>
    <w:rsid w:val="00BA24BE"/>
    <w:rsid w:val="00BA2D46"/>
    <w:rsid w:val="00BA2ED0"/>
    <w:rsid w:val="00BA396F"/>
    <w:rsid w:val="00BA7609"/>
    <w:rsid w:val="00BB13B3"/>
    <w:rsid w:val="00BB278B"/>
    <w:rsid w:val="00BB2CFB"/>
    <w:rsid w:val="00BB37BB"/>
    <w:rsid w:val="00BB3ABE"/>
    <w:rsid w:val="00BB46B8"/>
    <w:rsid w:val="00BB5445"/>
    <w:rsid w:val="00BB6F79"/>
    <w:rsid w:val="00BB78D2"/>
    <w:rsid w:val="00BC00F5"/>
    <w:rsid w:val="00BC3262"/>
    <w:rsid w:val="00BC41A2"/>
    <w:rsid w:val="00BC581C"/>
    <w:rsid w:val="00BC5D5D"/>
    <w:rsid w:val="00BC5FA7"/>
    <w:rsid w:val="00BC614C"/>
    <w:rsid w:val="00BC655F"/>
    <w:rsid w:val="00BC6720"/>
    <w:rsid w:val="00BC7301"/>
    <w:rsid w:val="00BD2668"/>
    <w:rsid w:val="00BD2DD1"/>
    <w:rsid w:val="00BD3C10"/>
    <w:rsid w:val="00BD413D"/>
    <w:rsid w:val="00BD51FC"/>
    <w:rsid w:val="00BD6F22"/>
    <w:rsid w:val="00BD736C"/>
    <w:rsid w:val="00BD745B"/>
    <w:rsid w:val="00BD753C"/>
    <w:rsid w:val="00BE067C"/>
    <w:rsid w:val="00BE06AF"/>
    <w:rsid w:val="00BE1760"/>
    <w:rsid w:val="00BE65C1"/>
    <w:rsid w:val="00BE6E44"/>
    <w:rsid w:val="00BF1CD8"/>
    <w:rsid w:val="00BF41A7"/>
    <w:rsid w:val="00BF5038"/>
    <w:rsid w:val="00BF697B"/>
    <w:rsid w:val="00BF6B4C"/>
    <w:rsid w:val="00BF7849"/>
    <w:rsid w:val="00BF7B84"/>
    <w:rsid w:val="00BF7D4F"/>
    <w:rsid w:val="00C00540"/>
    <w:rsid w:val="00C00940"/>
    <w:rsid w:val="00C01733"/>
    <w:rsid w:val="00C01734"/>
    <w:rsid w:val="00C02EC2"/>
    <w:rsid w:val="00C04833"/>
    <w:rsid w:val="00C0535A"/>
    <w:rsid w:val="00C05BF0"/>
    <w:rsid w:val="00C0637F"/>
    <w:rsid w:val="00C0695E"/>
    <w:rsid w:val="00C07C2A"/>
    <w:rsid w:val="00C07CCA"/>
    <w:rsid w:val="00C07F16"/>
    <w:rsid w:val="00C07FD2"/>
    <w:rsid w:val="00C10615"/>
    <w:rsid w:val="00C10768"/>
    <w:rsid w:val="00C1169E"/>
    <w:rsid w:val="00C11A85"/>
    <w:rsid w:val="00C11C91"/>
    <w:rsid w:val="00C1222F"/>
    <w:rsid w:val="00C123E0"/>
    <w:rsid w:val="00C125C2"/>
    <w:rsid w:val="00C13990"/>
    <w:rsid w:val="00C14D82"/>
    <w:rsid w:val="00C15937"/>
    <w:rsid w:val="00C16060"/>
    <w:rsid w:val="00C169E9"/>
    <w:rsid w:val="00C1743B"/>
    <w:rsid w:val="00C217FE"/>
    <w:rsid w:val="00C21ECB"/>
    <w:rsid w:val="00C228BD"/>
    <w:rsid w:val="00C23CB0"/>
    <w:rsid w:val="00C25BD7"/>
    <w:rsid w:val="00C27010"/>
    <w:rsid w:val="00C270EC"/>
    <w:rsid w:val="00C276C0"/>
    <w:rsid w:val="00C30333"/>
    <w:rsid w:val="00C306F6"/>
    <w:rsid w:val="00C32651"/>
    <w:rsid w:val="00C33160"/>
    <w:rsid w:val="00C335A0"/>
    <w:rsid w:val="00C361A9"/>
    <w:rsid w:val="00C36A13"/>
    <w:rsid w:val="00C3776B"/>
    <w:rsid w:val="00C41AE7"/>
    <w:rsid w:val="00C41E69"/>
    <w:rsid w:val="00C42F86"/>
    <w:rsid w:val="00C432E5"/>
    <w:rsid w:val="00C44883"/>
    <w:rsid w:val="00C45B95"/>
    <w:rsid w:val="00C47680"/>
    <w:rsid w:val="00C47A7F"/>
    <w:rsid w:val="00C50BBD"/>
    <w:rsid w:val="00C50C82"/>
    <w:rsid w:val="00C519EC"/>
    <w:rsid w:val="00C527B6"/>
    <w:rsid w:val="00C5317C"/>
    <w:rsid w:val="00C5416E"/>
    <w:rsid w:val="00C54405"/>
    <w:rsid w:val="00C54798"/>
    <w:rsid w:val="00C555D8"/>
    <w:rsid w:val="00C555E5"/>
    <w:rsid w:val="00C55B07"/>
    <w:rsid w:val="00C56073"/>
    <w:rsid w:val="00C560FA"/>
    <w:rsid w:val="00C566E5"/>
    <w:rsid w:val="00C56AC3"/>
    <w:rsid w:val="00C56BFD"/>
    <w:rsid w:val="00C57693"/>
    <w:rsid w:val="00C60588"/>
    <w:rsid w:val="00C61C8B"/>
    <w:rsid w:val="00C62634"/>
    <w:rsid w:val="00C62AC8"/>
    <w:rsid w:val="00C62E9C"/>
    <w:rsid w:val="00C63385"/>
    <w:rsid w:val="00C649F9"/>
    <w:rsid w:val="00C64E72"/>
    <w:rsid w:val="00C65420"/>
    <w:rsid w:val="00C65CEE"/>
    <w:rsid w:val="00C65F21"/>
    <w:rsid w:val="00C66104"/>
    <w:rsid w:val="00C661AC"/>
    <w:rsid w:val="00C70A0D"/>
    <w:rsid w:val="00C70B7B"/>
    <w:rsid w:val="00C718E3"/>
    <w:rsid w:val="00C71C8D"/>
    <w:rsid w:val="00C73100"/>
    <w:rsid w:val="00C73D4B"/>
    <w:rsid w:val="00C75747"/>
    <w:rsid w:val="00C7768B"/>
    <w:rsid w:val="00C80963"/>
    <w:rsid w:val="00C814CF"/>
    <w:rsid w:val="00C81DE8"/>
    <w:rsid w:val="00C81E4A"/>
    <w:rsid w:val="00C8268C"/>
    <w:rsid w:val="00C82F1A"/>
    <w:rsid w:val="00C83155"/>
    <w:rsid w:val="00C832C8"/>
    <w:rsid w:val="00C8350E"/>
    <w:rsid w:val="00C835F0"/>
    <w:rsid w:val="00C84F2A"/>
    <w:rsid w:val="00C8550B"/>
    <w:rsid w:val="00C86194"/>
    <w:rsid w:val="00C86A78"/>
    <w:rsid w:val="00C86D54"/>
    <w:rsid w:val="00C912DF"/>
    <w:rsid w:val="00C91BB1"/>
    <w:rsid w:val="00C920EE"/>
    <w:rsid w:val="00C92429"/>
    <w:rsid w:val="00C924E8"/>
    <w:rsid w:val="00C92B51"/>
    <w:rsid w:val="00C94CD1"/>
    <w:rsid w:val="00C94D33"/>
    <w:rsid w:val="00C962D7"/>
    <w:rsid w:val="00C96ECC"/>
    <w:rsid w:val="00C974E1"/>
    <w:rsid w:val="00C97C47"/>
    <w:rsid w:val="00CA05BF"/>
    <w:rsid w:val="00CA0C17"/>
    <w:rsid w:val="00CA0E61"/>
    <w:rsid w:val="00CA1376"/>
    <w:rsid w:val="00CA2033"/>
    <w:rsid w:val="00CA5591"/>
    <w:rsid w:val="00CA6727"/>
    <w:rsid w:val="00CA693E"/>
    <w:rsid w:val="00CA6CA8"/>
    <w:rsid w:val="00CA7B74"/>
    <w:rsid w:val="00CB04F3"/>
    <w:rsid w:val="00CB1B76"/>
    <w:rsid w:val="00CB2155"/>
    <w:rsid w:val="00CB2CA6"/>
    <w:rsid w:val="00CB2CFD"/>
    <w:rsid w:val="00CB2EF6"/>
    <w:rsid w:val="00CB444D"/>
    <w:rsid w:val="00CB5BD5"/>
    <w:rsid w:val="00CB5CFD"/>
    <w:rsid w:val="00CB5D0B"/>
    <w:rsid w:val="00CB60CB"/>
    <w:rsid w:val="00CB645F"/>
    <w:rsid w:val="00CB715D"/>
    <w:rsid w:val="00CB759F"/>
    <w:rsid w:val="00CB76F6"/>
    <w:rsid w:val="00CC0538"/>
    <w:rsid w:val="00CC2312"/>
    <w:rsid w:val="00CC2436"/>
    <w:rsid w:val="00CC27C9"/>
    <w:rsid w:val="00CC40EC"/>
    <w:rsid w:val="00CC435F"/>
    <w:rsid w:val="00CC43DA"/>
    <w:rsid w:val="00CC455E"/>
    <w:rsid w:val="00CC6982"/>
    <w:rsid w:val="00CC76EC"/>
    <w:rsid w:val="00CD0D2C"/>
    <w:rsid w:val="00CD12B2"/>
    <w:rsid w:val="00CD19C5"/>
    <w:rsid w:val="00CD1CB0"/>
    <w:rsid w:val="00CD1F48"/>
    <w:rsid w:val="00CD445C"/>
    <w:rsid w:val="00CD45C8"/>
    <w:rsid w:val="00CD4FE3"/>
    <w:rsid w:val="00CD70DC"/>
    <w:rsid w:val="00CE0D91"/>
    <w:rsid w:val="00CE0DC9"/>
    <w:rsid w:val="00CE1B43"/>
    <w:rsid w:val="00CE25F2"/>
    <w:rsid w:val="00CE26F2"/>
    <w:rsid w:val="00CE3A13"/>
    <w:rsid w:val="00CE3CF2"/>
    <w:rsid w:val="00CE47DC"/>
    <w:rsid w:val="00CE50DF"/>
    <w:rsid w:val="00CE6B4A"/>
    <w:rsid w:val="00CE6DF0"/>
    <w:rsid w:val="00CE72EC"/>
    <w:rsid w:val="00CF0B79"/>
    <w:rsid w:val="00CF0B90"/>
    <w:rsid w:val="00CF0D8B"/>
    <w:rsid w:val="00CF1380"/>
    <w:rsid w:val="00CF1A8C"/>
    <w:rsid w:val="00CF2578"/>
    <w:rsid w:val="00CF2602"/>
    <w:rsid w:val="00CF2796"/>
    <w:rsid w:val="00CF2D9B"/>
    <w:rsid w:val="00CF543F"/>
    <w:rsid w:val="00CF5488"/>
    <w:rsid w:val="00CF5BA5"/>
    <w:rsid w:val="00CF5CE0"/>
    <w:rsid w:val="00CF5DF8"/>
    <w:rsid w:val="00CF5E14"/>
    <w:rsid w:val="00CF7088"/>
    <w:rsid w:val="00D00704"/>
    <w:rsid w:val="00D018A0"/>
    <w:rsid w:val="00D01BF5"/>
    <w:rsid w:val="00D0477E"/>
    <w:rsid w:val="00D04A05"/>
    <w:rsid w:val="00D0557A"/>
    <w:rsid w:val="00D0563E"/>
    <w:rsid w:val="00D056EB"/>
    <w:rsid w:val="00D05D5B"/>
    <w:rsid w:val="00D06ABE"/>
    <w:rsid w:val="00D07478"/>
    <w:rsid w:val="00D0753D"/>
    <w:rsid w:val="00D07950"/>
    <w:rsid w:val="00D11EF2"/>
    <w:rsid w:val="00D127CC"/>
    <w:rsid w:val="00D13716"/>
    <w:rsid w:val="00D140AB"/>
    <w:rsid w:val="00D17126"/>
    <w:rsid w:val="00D1726F"/>
    <w:rsid w:val="00D173D5"/>
    <w:rsid w:val="00D17AFA"/>
    <w:rsid w:val="00D17EC2"/>
    <w:rsid w:val="00D21FCA"/>
    <w:rsid w:val="00D221C7"/>
    <w:rsid w:val="00D22F29"/>
    <w:rsid w:val="00D22F93"/>
    <w:rsid w:val="00D23136"/>
    <w:rsid w:val="00D2367D"/>
    <w:rsid w:val="00D238A4"/>
    <w:rsid w:val="00D23B7B"/>
    <w:rsid w:val="00D23F33"/>
    <w:rsid w:val="00D23FBF"/>
    <w:rsid w:val="00D24189"/>
    <w:rsid w:val="00D2431B"/>
    <w:rsid w:val="00D24A69"/>
    <w:rsid w:val="00D24E80"/>
    <w:rsid w:val="00D24EEC"/>
    <w:rsid w:val="00D26ED4"/>
    <w:rsid w:val="00D30C00"/>
    <w:rsid w:val="00D32505"/>
    <w:rsid w:val="00D33214"/>
    <w:rsid w:val="00D33231"/>
    <w:rsid w:val="00D34502"/>
    <w:rsid w:val="00D34AAF"/>
    <w:rsid w:val="00D36D85"/>
    <w:rsid w:val="00D3758D"/>
    <w:rsid w:val="00D40006"/>
    <w:rsid w:val="00D416FA"/>
    <w:rsid w:val="00D4256D"/>
    <w:rsid w:val="00D43039"/>
    <w:rsid w:val="00D4472F"/>
    <w:rsid w:val="00D459F8"/>
    <w:rsid w:val="00D5003E"/>
    <w:rsid w:val="00D500F7"/>
    <w:rsid w:val="00D504D6"/>
    <w:rsid w:val="00D5128A"/>
    <w:rsid w:val="00D51F95"/>
    <w:rsid w:val="00D52501"/>
    <w:rsid w:val="00D525BD"/>
    <w:rsid w:val="00D5309B"/>
    <w:rsid w:val="00D53810"/>
    <w:rsid w:val="00D54BC8"/>
    <w:rsid w:val="00D57E2E"/>
    <w:rsid w:val="00D57E54"/>
    <w:rsid w:val="00D601C9"/>
    <w:rsid w:val="00D61CD1"/>
    <w:rsid w:val="00D61E0C"/>
    <w:rsid w:val="00D621CF"/>
    <w:rsid w:val="00D648A8"/>
    <w:rsid w:val="00D64956"/>
    <w:rsid w:val="00D64E37"/>
    <w:rsid w:val="00D65281"/>
    <w:rsid w:val="00D65AAC"/>
    <w:rsid w:val="00D65B69"/>
    <w:rsid w:val="00D65CB3"/>
    <w:rsid w:val="00D66558"/>
    <w:rsid w:val="00D66890"/>
    <w:rsid w:val="00D67778"/>
    <w:rsid w:val="00D70D19"/>
    <w:rsid w:val="00D71579"/>
    <w:rsid w:val="00D7175A"/>
    <w:rsid w:val="00D7392E"/>
    <w:rsid w:val="00D74A93"/>
    <w:rsid w:val="00D75663"/>
    <w:rsid w:val="00D763EE"/>
    <w:rsid w:val="00D76999"/>
    <w:rsid w:val="00D80306"/>
    <w:rsid w:val="00D80987"/>
    <w:rsid w:val="00D80D88"/>
    <w:rsid w:val="00D80DBE"/>
    <w:rsid w:val="00D82475"/>
    <w:rsid w:val="00D84074"/>
    <w:rsid w:val="00D8434E"/>
    <w:rsid w:val="00D84F59"/>
    <w:rsid w:val="00D84FFB"/>
    <w:rsid w:val="00D8563A"/>
    <w:rsid w:val="00D86843"/>
    <w:rsid w:val="00D877E2"/>
    <w:rsid w:val="00D87EB8"/>
    <w:rsid w:val="00D914A4"/>
    <w:rsid w:val="00D92127"/>
    <w:rsid w:val="00D92A04"/>
    <w:rsid w:val="00D9374A"/>
    <w:rsid w:val="00D937BB"/>
    <w:rsid w:val="00D9480C"/>
    <w:rsid w:val="00D94CD0"/>
    <w:rsid w:val="00D959D8"/>
    <w:rsid w:val="00D96872"/>
    <w:rsid w:val="00D96C6E"/>
    <w:rsid w:val="00D972A4"/>
    <w:rsid w:val="00D972AA"/>
    <w:rsid w:val="00D97EDD"/>
    <w:rsid w:val="00DA0924"/>
    <w:rsid w:val="00DA14F5"/>
    <w:rsid w:val="00DA268B"/>
    <w:rsid w:val="00DA2804"/>
    <w:rsid w:val="00DA4251"/>
    <w:rsid w:val="00DA48C4"/>
    <w:rsid w:val="00DA5AF4"/>
    <w:rsid w:val="00DA5E84"/>
    <w:rsid w:val="00DA67EF"/>
    <w:rsid w:val="00DA75E6"/>
    <w:rsid w:val="00DA7944"/>
    <w:rsid w:val="00DA79DF"/>
    <w:rsid w:val="00DB035B"/>
    <w:rsid w:val="00DB07FE"/>
    <w:rsid w:val="00DB082B"/>
    <w:rsid w:val="00DB1756"/>
    <w:rsid w:val="00DB1A99"/>
    <w:rsid w:val="00DB1CF0"/>
    <w:rsid w:val="00DB2145"/>
    <w:rsid w:val="00DB2E51"/>
    <w:rsid w:val="00DB2E80"/>
    <w:rsid w:val="00DB2E9E"/>
    <w:rsid w:val="00DB3038"/>
    <w:rsid w:val="00DB43AE"/>
    <w:rsid w:val="00DB4429"/>
    <w:rsid w:val="00DB75B4"/>
    <w:rsid w:val="00DB7786"/>
    <w:rsid w:val="00DB78D5"/>
    <w:rsid w:val="00DB7972"/>
    <w:rsid w:val="00DB7BCB"/>
    <w:rsid w:val="00DB7E88"/>
    <w:rsid w:val="00DC285B"/>
    <w:rsid w:val="00DC3464"/>
    <w:rsid w:val="00DC7052"/>
    <w:rsid w:val="00DC789F"/>
    <w:rsid w:val="00DC7E0F"/>
    <w:rsid w:val="00DD0238"/>
    <w:rsid w:val="00DD3231"/>
    <w:rsid w:val="00DD4880"/>
    <w:rsid w:val="00DD489F"/>
    <w:rsid w:val="00DD4FB0"/>
    <w:rsid w:val="00DD522E"/>
    <w:rsid w:val="00DD53CE"/>
    <w:rsid w:val="00DD6B87"/>
    <w:rsid w:val="00DD6DC8"/>
    <w:rsid w:val="00DD6ECC"/>
    <w:rsid w:val="00DD79E2"/>
    <w:rsid w:val="00DE067E"/>
    <w:rsid w:val="00DE06B4"/>
    <w:rsid w:val="00DE10CB"/>
    <w:rsid w:val="00DE2198"/>
    <w:rsid w:val="00DE2C17"/>
    <w:rsid w:val="00DE2E0C"/>
    <w:rsid w:val="00DE3271"/>
    <w:rsid w:val="00DE392E"/>
    <w:rsid w:val="00DE5AE9"/>
    <w:rsid w:val="00DE5AEE"/>
    <w:rsid w:val="00DE699A"/>
    <w:rsid w:val="00DE74A7"/>
    <w:rsid w:val="00DF074D"/>
    <w:rsid w:val="00DF14C4"/>
    <w:rsid w:val="00DF1909"/>
    <w:rsid w:val="00DF1C6B"/>
    <w:rsid w:val="00DF2A56"/>
    <w:rsid w:val="00DF39AF"/>
    <w:rsid w:val="00DF481F"/>
    <w:rsid w:val="00DF7245"/>
    <w:rsid w:val="00DF7626"/>
    <w:rsid w:val="00E0168C"/>
    <w:rsid w:val="00E02270"/>
    <w:rsid w:val="00E030C7"/>
    <w:rsid w:val="00E06D2C"/>
    <w:rsid w:val="00E072AD"/>
    <w:rsid w:val="00E10135"/>
    <w:rsid w:val="00E10348"/>
    <w:rsid w:val="00E11B6B"/>
    <w:rsid w:val="00E1224F"/>
    <w:rsid w:val="00E12E7B"/>
    <w:rsid w:val="00E131C1"/>
    <w:rsid w:val="00E14955"/>
    <w:rsid w:val="00E14E0A"/>
    <w:rsid w:val="00E15CF6"/>
    <w:rsid w:val="00E16A56"/>
    <w:rsid w:val="00E177F0"/>
    <w:rsid w:val="00E209A7"/>
    <w:rsid w:val="00E22411"/>
    <w:rsid w:val="00E2361B"/>
    <w:rsid w:val="00E23E12"/>
    <w:rsid w:val="00E2431F"/>
    <w:rsid w:val="00E253A0"/>
    <w:rsid w:val="00E25534"/>
    <w:rsid w:val="00E25E76"/>
    <w:rsid w:val="00E27487"/>
    <w:rsid w:val="00E313B0"/>
    <w:rsid w:val="00E31CB9"/>
    <w:rsid w:val="00E32393"/>
    <w:rsid w:val="00E337F6"/>
    <w:rsid w:val="00E33D5D"/>
    <w:rsid w:val="00E340C5"/>
    <w:rsid w:val="00E34303"/>
    <w:rsid w:val="00E34740"/>
    <w:rsid w:val="00E34B14"/>
    <w:rsid w:val="00E3515C"/>
    <w:rsid w:val="00E35EE9"/>
    <w:rsid w:val="00E36C0D"/>
    <w:rsid w:val="00E374A1"/>
    <w:rsid w:val="00E376D7"/>
    <w:rsid w:val="00E378F4"/>
    <w:rsid w:val="00E4144E"/>
    <w:rsid w:val="00E41AC2"/>
    <w:rsid w:val="00E41C40"/>
    <w:rsid w:val="00E41F9B"/>
    <w:rsid w:val="00E4291E"/>
    <w:rsid w:val="00E446CA"/>
    <w:rsid w:val="00E454D8"/>
    <w:rsid w:val="00E45ACF"/>
    <w:rsid w:val="00E46028"/>
    <w:rsid w:val="00E461AF"/>
    <w:rsid w:val="00E462FE"/>
    <w:rsid w:val="00E464E0"/>
    <w:rsid w:val="00E46B58"/>
    <w:rsid w:val="00E47615"/>
    <w:rsid w:val="00E47DEA"/>
    <w:rsid w:val="00E5050A"/>
    <w:rsid w:val="00E512B8"/>
    <w:rsid w:val="00E516D8"/>
    <w:rsid w:val="00E5192A"/>
    <w:rsid w:val="00E525A3"/>
    <w:rsid w:val="00E527DA"/>
    <w:rsid w:val="00E528C5"/>
    <w:rsid w:val="00E52FC6"/>
    <w:rsid w:val="00E547D9"/>
    <w:rsid w:val="00E55AEE"/>
    <w:rsid w:val="00E56DFB"/>
    <w:rsid w:val="00E57090"/>
    <w:rsid w:val="00E57F13"/>
    <w:rsid w:val="00E60AD4"/>
    <w:rsid w:val="00E6118D"/>
    <w:rsid w:val="00E613EB"/>
    <w:rsid w:val="00E61CC2"/>
    <w:rsid w:val="00E62F00"/>
    <w:rsid w:val="00E63A78"/>
    <w:rsid w:val="00E64843"/>
    <w:rsid w:val="00E64CD9"/>
    <w:rsid w:val="00E65F93"/>
    <w:rsid w:val="00E6611C"/>
    <w:rsid w:val="00E663E9"/>
    <w:rsid w:val="00E67361"/>
    <w:rsid w:val="00E70573"/>
    <w:rsid w:val="00E72481"/>
    <w:rsid w:val="00E727EA"/>
    <w:rsid w:val="00E72C29"/>
    <w:rsid w:val="00E738FE"/>
    <w:rsid w:val="00E7415F"/>
    <w:rsid w:val="00E75121"/>
    <w:rsid w:val="00E753A6"/>
    <w:rsid w:val="00E75932"/>
    <w:rsid w:val="00E760C8"/>
    <w:rsid w:val="00E76233"/>
    <w:rsid w:val="00E76DF6"/>
    <w:rsid w:val="00E8090C"/>
    <w:rsid w:val="00E80AD1"/>
    <w:rsid w:val="00E826EE"/>
    <w:rsid w:val="00E82C2B"/>
    <w:rsid w:val="00E83088"/>
    <w:rsid w:val="00E83B2E"/>
    <w:rsid w:val="00E84A3B"/>
    <w:rsid w:val="00E84F6D"/>
    <w:rsid w:val="00E851CD"/>
    <w:rsid w:val="00E87EC9"/>
    <w:rsid w:val="00E909D8"/>
    <w:rsid w:val="00E918E7"/>
    <w:rsid w:val="00E92107"/>
    <w:rsid w:val="00E929EA"/>
    <w:rsid w:val="00E94B23"/>
    <w:rsid w:val="00E95C6D"/>
    <w:rsid w:val="00E95CE2"/>
    <w:rsid w:val="00E95EFA"/>
    <w:rsid w:val="00E97DA9"/>
    <w:rsid w:val="00EA040E"/>
    <w:rsid w:val="00EA07F9"/>
    <w:rsid w:val="00EA165D"/>
    <w:rsid w:val="00EA180A"/>
    <w:rsid w:val="00EA3EB7"/>
    <w:rsid w:val="00EA49D4"/>
    <w:rsid w:val="00EA5125"/>
    <w:rsid w:val="00EA51F4"/>
    <w:rsid w:val="00EA5534"/>
    <w:rsid w:val="00EA5E0B"/>
    <w:rsid w:val="00EA78FB"/>
    <w:rsid w:val="00EB086D"/>
    <w:rsid w:val="00EB0886"/>
    <w:rsid w:val="00EB1244"/>
    <w:rsid w:val="00EB130A"/>
    <w:rsid w:val="00EB15DE"/>
    <w:rsid w:val="00EB1B60"/>
    <w:rsid w:val="00EB1CEB"/>
    <w:rsid w:val="00EB20E2"/>
    <w:rsid w:val="00EB36C2"/>
    <w:rsid w:val="00EB3E2E"/>
    <w:rsid w:val="00EB4251"/>
    <w:rsid w:val="00EB42A6"/>
    <w:rsid w:val="00EB4451"/>
    <w:rsid w:val="00EB59F1"/>
    <w:rsid w:val="00EB61F3"/>
    <w:rsid w:val="00EB7811"/>
    <w:rsid w:val="00EC0350"/>
    <w:rsid w:val="00EC1688"/>
    <w:rsid w:val="00EC30A7"/>
    <w:rsid w:val="00EC37D2"/>
    <w:rsid w:val="00EC43B5"/>
    <w:rsid w:val="00EC4C53"/>
    <w:rsid w:val="00EC5C4C"/>
    <w:rsid w:val="00EC5F7E"/>
    <w:rsid w:val="00EC6592"/>
    <w:rsid w:val="00EC6E04"/>
    <w:rsid w:val="00EC7F50"/>
    <w:rsid w:val="00ED03B3"/>
    <w:rsid w:val="00ED0503"/>
    <w:rsid w:val="00ED112D"/>
    <w:rsid w:val="00ED1274"/>
    <w:rsid w:val="00ED15D9"/>
    <w:rsid w:val="00ED1B01"/>
    <w:rsid w:val="00ED2FD6"/>
    <w:rsid w:val="00ED3FBE"/>
    <w:rsid w:val="00ED41F8"/>
    <w:rsid w:val="00ED4A69"/>
    <w:rsid w:val="00ED6340"/>
    <w:rsid w:val="00ED6B24"/>
    <w:rsid w:val="00ED6E96"/>
    <w:rsid w:val="00ED76D3"/>
    <w:rsid w:val="00ED780A"/>
    <w:rsid w:val="00ED7816"/>
    <w:rsid w:val="00ED7F93"/>
    <w:rsid w:val="00EE19E6"/>
    <w:rsid w:val="00EE1E50"/>
    <w:rsid w:val="00EE26A1"/>
    <w:rsid w:val="00EE278E"/>
    <w:rsid w:val="00EE288C"/>
    <w:rsid w:val="00EE2B60"/>
    <w:rsid w:val="00EE3016"/>
    <w:rsid w:val="00EE353D"/>
    <w:rsid w:val="00EE407F"/>
    <w:rsid w:val="00EE40A7"/>
    <w:rsid w:val="00EE4369"/>
    <w:rsid w:val="00EE485E"/>
    <w:rsid w:val="00EE6433"/>
    <w:rsid w:val="00EE6768"/>
    <w:rsid w:val="00EE726C"/>
    <w:rsid w:val="00EF00AC"/>
    <w:rsid w:val="00EF0A72"/>
    <w:rsid w:val="00EF0CCB"/>
    <w:rsid w:val="00EF3947"/>
    <w:rsid w:val="00EF3CE1"/>
    <w:rsid w:val="00EF7619"/>
    <w:rsid w:val="00F00261"/>
    <w:rsid w:val="00F00368"/>
    <w:rsid w:val="00F004E6"/>
    <w:rsid w:val="00F0145F"/>
    <w:rsid w:val="00F03D68"/>
    <w:rsid w:val="00F04E22"/>
    <w:rsid w:val="00F05C64"/>
    <w:rsid w:val="00F060AE"/>
    <w:rsid w:val="00F06A6C"/>
    <w:rsid w:val="00F07383"/>
    <w:rsid w:val="00F07C56"/>
    <w:rsid w:val="00F07E25"/>
    <w:rsid w:val="00F10D4E"/>
    <w:rsid w:val="00F113D3"/>
    <w:rsid w:val="00F12293"/>
    <w:rsid w:val="00F133D4"/>
    <w:rsid w:val="00F13597"/>
    <w:rsid w:val="00F14A8E"/>
    <w:rsid w:val="00F14AC5"/>
    <w:rsid w:val="00F1549E"/>
    <w:rsid w:val="00F1550A"/>
    <w:rsid w:val="00F1600C"/>
    <w:rsid w:val="00F176A7"/>
    <w:rsid w:val="00F17DED"/>
    <w:rsid w:val="00F17F4E"/>
    <w:rsid w:val="00F202BC"/>
    <w:rsid w:val="00F21ABD"/>
    <w:rsid w:val="00F24D38"/>
    <w:rsid w:val="00F2556D"/>
    <w:rsid w:val="00F268F7"/>
    <w:rsid w:val="00F269E3"/>
    <w:rsid w:val="00F26E93"/>
    <w:rsid w:val="00F277AE"/>
    <w:rsid w:val="00F3052F"/>
    <w:rsid w:val="00F32596"/>
    <w:rsid w:val="00F326DD"/>
    <w:rsid w:val="00F329C5"/>
    <w:rsid w:val="00F32F85"/>
    <w:rsid w:val="00F37C8C"/>
    <w:rsid w:val="00F40671"/>
    <w:rsid w:val="00F40AFD"/>
    <w:rsid w:val="00F414C5"/>
    <w:rsid w:val="00F41CDC"/>
    <w:rsid w:val="00F42B56"/>
    <w:rsid w:val="00F42E6E"/>
    <w:rsid w:val="00F43BC0"/>
    <w:rsid w:val="00F43DD9"/>
    <w:rsid w:val="00F44E9F"/>
    <w:rsid w:val="00F45519"/>
    <w:rsid w:val="00F45D5F"/>
    <w:rsid w:val="00F476EB"/>
    <w:rsid w:val="00F47EC7"/>
    <w:rsid w:val="00F51FE1"/>
    <w:rsid w:val="00F5228B"/>
    <w:rsid w:val="00F52497"/>
    <w:rsid w:val="00F52928"/>
    <w:rsid w:val="00F52DBF"/>
    <w:rsid w:val="00F53BF4"/>
    <w:rsid w:val="00F542F6"/>
    <w:rsid w:val="00F545A7"/>
    <w:rsid w:val="00F54957"/>
    <w:rsid w:val="00F54E68"/>
    <w:rsid w:val="00F556A6"/>
    <w:rsid w:val="00F55F4B"/>
    <w:rsid w:val="00F56BDA"/>
    <w:rsid w:val="00F60893"/>
    <w:rsid w:val="00F618BE"/>
    <w:rsid w:val="00F620B1"/>
    <w:rsid w:val="00F62F58"/>
    <w:rsid w:val="00F6324C"/>
    <w:rsid w:val="00F63897"/>
    <w:rsid w:val="00F64C7D"/>
    <w:rsid w:val="00F64CF8"/>
    <w:rsid w:val="00F6561B"/>
    <w:rsid w:val="00F665CD"/>
    <w:rsid w:val="00F66B55"/>
    <w:rsid w:val="00F67DED"/>
    <w:rsid w:val="00F70AF6"/>
    <w:rsid w:val="00F70BDE"/>
    <w:rsid w:val="00F70CD7"/>
    <w:rsid w:val="00F7132D"/>
    <w:rsid w:val="00F71944"/>
    <w:rsid w:val="00F72682"/>
    <w:rsid w:val="00F730B8"/>
    <w:rsid w:val="00F73630"/>
    <w:rsid w:val="00F73C1B"/>
    <w:rsid w:val="00F74536"/>
    <w:rsid w:val="00F752F1"/>
    <w:rsid w:val="00F75D6B"/>
    <w:rsid w:val="00F76455"/>
    <w:rsid w:val="00F776C3"/>
    <w:rsid w:val="00F77F14"/>
    <w:rsid w:val="00F8010E"/>
    <w:rsid w:val="00F8160B"/>
    <w:rsid w:val="00F82B95"/>
    <w:rsid w:val="00F84E41"/>
    <w:rsid w:val="00F852AA"/>
    <w:rsid w:val="00F853B2"/>
    <w:rsid w:val="00F8564A"/>
    <w:rsid w:val="00F85D06"/>
    <w:rsid w:val="00F86570"/>
    <w:rsid w:val="00F866F5"/>
    <w:rsid w:val="00F86C83"/>
    <w:rsid w:val="00F87278"/>
    <w:rsid w:val="00F8772E"/>
    <w:rsid w:val="00F87A9F"/>
    <w:rsid w:val="00F90D48"/>
    <w:rsid w:val="00F9107C"/>
    <w:rsid w:val="00F91AA6"/>
    <w:rsid w:val="00F924F7"/>
    <w:rsid w:val="00F9317E"/>
    <w:rsid w:val="00F939B6"/>
    <w:rsid w:val="00F94161"/>
    <w:rsid w:val="00F9480F"/>
    <w:rsid w:val="00F95CBF"/>
    <w:rsid w:val="00F96579"/>
    <w:rsid w:val="00F96D7D"/>
    <w:rsid w:val="00FA1592"/>
    <w:rsid w:val="00FA1629"/>
    <w:rsid w:val="00FA2F9F"/>
    <w:rsid w:val="00FA3846"/>
    <w:rsid w:val="00FA3A94"/>
    <w:rsid w:val="00FA4D52"/>
    <w:rsid w:val="00FA5183"/>
    <w:rsid w:val="00FA5333"/>
    <w:rsid w:val="00FA63EF"/>
    <w:rsid w:val="00FB1B14"/>
    <w:rsid w:val="00FB2560"/>
    <w:rsid w:val="00FB2CFC"/>
    <w:rsid w:val="00FB300A"/>
    <w:rsid w:val="00FB316A"/>
    <w:rsid w:val="00FB3C9C"/>
    <w:rsid w:val="00FB45BE"/>
    <w:rsid w:val="00FB4780"/>
    <w:rsid w:val="00FB4FDD"/>
    <w:rsid w:val="00FB5328"/>
    <w:rsid w:val="00FB5AF6"/>
    <w:rsid w:val="00FB5DDF"/>
    <w:rsid w:val="00FB64D7"/>
    <w:rsid w:val="00FB6A90"/>
    <w:rsid w:val="00FB77DA"/>
    <w:rsid w:val="00FC0181"/>
    <w:rsid w:val="00FC1B13"/>
    <w:rsid w:val="00FC1EB2"/>
    <w:rsid w:val="00FC33A6"/>
    <w:rsid w:val="00FC5473"/>
    <w:rsid w:val="00FC54C5"/>
    <w:rsid w:val="00FC5527"/>
    <w:rsid w:val="00FC6A7F"/>
    <w:rsid w:val="00FD24BD"/>
    <w:rsid w:val="00FD272E"/>
    <w:rsid w:val="00FD2A04"/>
    <w:rsid w:val="00FD4ED5"/>
    <w:rsid w:val="00FD58D3"/>
    <w:rsid w:val="00FD647C"/>
    <w:rsid w:val="00FE1223"/>
    <w:rsid w:val="00FE1555"/>
    <w:rsid w:val="00FE155D"/>
    <w:rsid w:val="00FE233D"/>
    <w:rsid w:val="00FE3532"/>
    <w:rsid w:val="00FE3C0E"/>
    <w:rsid w:val="00FE4354"/>
    <w:rsid w:val="00FE5DC1"/>
    <w:rsid w:val="00FF137E"/>
    <w:rsid w:val="00FF3174"/>
    <w:rsid w:val="00FF3266"/>
    <w:rsid w:val="00FF37E5"/>
    <w:rsid w:val="00FF3A70"/>
    <w:rsid w:val="00FF3F43"/>
    <w:rsid w:val="00FF4D14"/>
    <w:rsid w:val="00FF6DAF"/>
    <w:rsid w:val="00FF7F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4"/>
    <o:shapelayout v:ext="edit">
      <o:idmap v:ext="edit" data="1"/>
      <o:rules v:ext="edit">
        <o:r id="V:Rule1" type="callout" idref="#_x0000_s1112"/>
        <o:r id="V:Rule2" type="callout" idref="#_x0000_s1113"/>
        <o:r id="V:Rule3" type="callout" idref="#_x0000_s1115"/>
        <o:r id="V:Rule4" type="callout" idref="#_x0000_s1116"/>
        <o:r id="V:Rule5" type="callout" idref="#_x0000_s111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95F3E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rsid w:val="00495F3E"/>
    <w:pPr>
      <w:keepNext/>
      <w:keepLines/>
      <w:numPr>
        <w:numId w:val="3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rsid w:val="00495F3E"/>
    <w:pPr>
      <w:keepNext/>
      <w:keepLines/>
      <w:numPr>
        <w:ilvl w:val="1"/>
        <w:numId w:val="3"/>
      </w:numPr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rsid w:val="00495F3E"/>
    <w:pPr>
      <w:keepNext/>
      <w:keepLines/>
      <w:numPr>
        <w:ilvl w:val="2"/>
        <w:numId w:val="3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rsid w:val="00495F3E"/>
    <w:pPr>
      <w:keepNext/>
      <w:keepLines/>
      <w:numPr>
        <w:ilvl w:val="3"/>
        <w:numId w:val="3"/>
      </w:numPr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qFormat/>
    <w:rsid w:val="00495F3E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rsid w:val="00495F3E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qFormat/>
    <w:rsid w:val="00495F3E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qFormat/>
    <w:rsid w:val="00495F3E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qFormat/>
    <w:rsid w:val="00495F3E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semiHidden/>
    <w:rsid w:val="00495F3E"/>
    <w:pPr>
      <w:shd w:val="clear" w:color="auto" w:fill="000080"/>
    </w:pPr>
  </w:style>
  <w:style w:type="paragraph" w:styleId="30">
    <w:name w:val="Body Text Indent 3"/>
    <w:basedOn w:val="a"/>
    <w:rsid w:val="00495F3E"/>
    <w:pPr>
      <w:ind w:firstLine="360"/>
    </w:pPr>
    <w:rPr>
      <w:kern w:val="0"/>
      <w:sz w:val="18"/>
      <w:szCs w:val="20"/>
    </w:rPr>
  </w:style>
  <w:style w:type="paragraph" w:styleId="a4">
    <w:name w:val="Normal (Web)"/>
    <w:basedOn w:val="a"/>
    <w:rsid w:val="00495F3E"/>
    <w:pPr>
      <w:widowControl/>
      <w:spacing w:before="100" w:beforeAutospacing="1" w:after="100" w:afterAutospacing="1"/>
      <w:jc w:val="left"/>
    </w:pPr>
    <w:rPr>
      <w:rFonts w:ascii="Arial Unicode MS" w:eastAsia="Arial Unicode MS" w:hAnsi="Arial Unicode MS" w:cs="Arial Unicode MS"/>
      <w:kern w:val="0"/>
      <w:sz w:val="24"/>
    </w:rPr>
  </w:style>
  <w:style w:type="character" w:customStyle="1" w:styleId="style2">
    <w:name w:val="style2"/>
    <w:basedOn w:val="a0"/>
    <w:rsid w:val="00495F3E"/>
  </w:style>
  <w:style w:type="paragraph" w:styleId="a5">
    <w:name w:val="Normal Indent"/>
    <w:basedOn w:val="a"/>
    <w:rsid w:val="00495F3E"/>
    <w:pPr>
      <w:ind w:firstLine="420"/>
    </w:pPr>
    <w:rPr>
      <w:kern w:val="0"/>
      <w:szCs w:val="20"/>
    </w:rPr>
  </w:style>
  <w:style w:type="paragraph" w:styleId="10">
    <w:name w:val="toc 1"/>
    <w:basedOn w:val="a"/>
    <w:next w:val="a"/>
    <w:autoRedefine/>
    <w:uiPriority w:val="39"/>
    <w:rsid w:val="00495F3E"/>
  </w:style>
  <w:style w:type="paragraph" w:styleId="20">
    <w:name w:val="toc 2"/>
    <w:basedOn w:val="a"/>
    <w:next w:val="a"/>
    <w:autoRedefine/>
    <w:uiPriority w:val="39"/>
    <w:rsid w:val="00495F3E"/>
    <w:pPr>
      <w:ind w:leftChars="200" w:left="420"/>
    </w:pPr>
  </w:style>
  <w:style w:type="paragraph" w:styleId="31">
    <w:name w:val="toc 3"/>
    <w:basedOn w:val="a"/>
    <w:next w:val="a"/>
    <w:autoRedefine/>
    <w:uiPriority w:val="39"/>
    <w:rsid w:val="000F719E"/>
    <w:pPr>
      <w:tabs>
        <w:tab w:val="right" w:leader="dot" w:pos="9000"/>
      </w:tabs>
      <w:spacing w:line="360" w:lineRule="auto"/>
      <w:ind w:leftChars="400" w:left="840"/>
    </w:pPr>
  </w:style>
  <w:style w:type="character" w:styleId="a6">
    <w:name w:val="Hyperlink"/>
    <w:uiPriority w:val="99"/>
    <w:rsid w:val="00495F3E"/>
    <w:rPr>
      <w:color w:val="0000FF"/>
      <w:u w:val="single"/>
    </w:rPr>
  </w:style>
  <w:style w:type="paragraph" w:styleId="a7">
    <w:name w:val="footer"/>
    <w:basedOn w:val="a"/>
    <w:link w:val="Char"/>
    <w:uiPriority w:val="99"/>
    <w:rsid w:val="00495F3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8">
    <w:name w:val="page number"/>
    <w:basedOn w:val="a0"/>
    <w:rsid w:val="00495F3E"/>
  </w:style>
  <w:style w:type="paragraph" w:styleId="a9">
    <w:name w:val="header"/>
    <w:basedOn w:val="a"/>
    <w:link w:val="Char0"/>
    <w:uiPriority w:val="99"/>
    <w:rsid w:val="00495F3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a">
    <w:name w:val="Body Text Indent"/>
    <w:basedOn w:val="a"/>
    <w:rsid w:val="00495F3E"/>
    <w:pPr>
      <w:tabs>
        <w:tab w:val="left" w:pos="7740"/>
      </w:tabs>
      <w:ind w:left="540" w:hangingChars="300" w:hanging="540"/>
    </w:pPr>
    <w:rPr>
      <w:sz w:val="18"/>
      <w:szCs w:val="18"/>
    </w:rPr>
  </w:style>
  <w:style w:type="character" w:customStyle="1" w:styleId="ab">
    <w:name w:val="访问过的超链接"/>
    <w:rsid w:val="00203536"/>
    <w:rPr>
      <w:color w:val="800080"/>
      <w:u w:val="single"/>
    </w:rPr>
  </w:style>
  <w:style w:type="character" w:styleId="ac">
    <w:name w:val="annotation reference"/>
    <w:semiHidden/>
    <w:rsid w:val="0001746B"/>
    <w:rPr>
      <w:sz w:val="21"/>
      <w:szCs w:val="21"/>
    </w:rPr>
  </w:style>
  <w:style w:type="paragraph" w:styleId="ad">
    <w:name w:val="annotation text"/>
    <w:basedOn w:val="a"/>
    <w:semiHidden/>
    <w:rsid w:val="0001746B"/>
    <w:pPr>
      <w:jc w:val="left"/>
    </w:pPr>
  </w:style>
  <w:style w:type="paragraph" w:styleId="ae">
    <w:name w:val="annotation subject"/>
    <w:basedOn w:val="ad"/>
    <w:next w:val="ad"/>
    <w:semiHidden/>
    <w:rsid w:val="0001746B"/>
    <w:rPr>
      <w:b/>
      <w:bCs/>
    </w:rPr>
  </w:style>
  <w:style w:type="paragraph" w:styleId="af">
    <w:name w:val="Balloon Text"/>
    <w:basedOn w:val="a"/>
    <w:semiHidden/>
    <w:rsid w:val="0001746B"/>
    <w:rPr>
      <w:sz w:val="18"/>
      <w:szCs w:val="18"/>
    </w:rPr>
  </w:style>
  <w:style w:type="character" w:customStyle="1" w:styleId="Char0">
    <w:name w:val="页眉 Char"/>
    <w:link w:val="a9"/>
    <w:uiPriority w:val="99"/>
    <w:rsid w:val="009D6786"/>
    <w:rPr>
      <w:kern w:val="2"/>
      <w:sz w:val="18"/>
      <w:szCs w:val="18"/>
    </w:rPr>
  </w:style>
  <w:style w:type="character" w:customStyle="1" w:styleId="Char">
    <w:name w:val="页脚 Char"/>
    <w:link w:val="a7"/>
    <w:uiPriority w:val="99"/>
    <w:rsid w:val="009D6786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337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85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67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401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960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61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185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4575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117" Type="http://schemas.openxmlformats.org/officeDocument/2006/relationships/theme" Target="theme/theme1.xml"/><Relationship Id="rId21" Type="http://schemas.openxmlformats.org/officeDocument/2006/relationships/image" Target="media/image6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63" Type="http://schemas.openxmlformats.org/officeDocument/2006/relationships/image" Target="media/image47.jpeg"/><Relationship Id="rId68" Type="http://schemas.openxmlformats.org/officeDocument/2006/relationships/image" Target="media/image52.png"/><Relationship Id="rId84" Type="http://schemas.openxmlformats.org/officeDocument/2006/relationships/image" Target="media/image68.png"/><Relationship Id="rId89" Type="http://schemas.openxmlformats.org/officeDocument/2006/relationships/image" Target="media/image72.png"/><Relationship Id="rId112" Type="http://schemas.openxmlformats.org/officeDocument/2006/relationships/image" Target="media/image95.jpeg"/><Relationship Id="rId16" Type="http://schemas.openxmlformats.org/officeDocument/2006/relationships/oleObject" Target="embeddings/oleObject1.bin"/><Relationship Id="rId107" Type="http://schemas.openxmlformats.org/officeDocument/2006/relationships/image" Target="media/image90.jpeg"/><Relationship Id="rId11" Type="http://schemas.openxmlformats.org/officeDocument/2006/relationships/footer" Target="footer2.xm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png"/><Relationship Id="rId58" Type="http://schemas.openxmlformats.org/officeDocument/2006/relationships/image" Target="media/image42.png"/><Relationship Id="rId66" Type="http://schemas.openxmlformats.org/officeDocument/2006/relationships/image" Target="media/image50.jpeg"/><Relationship Id="rId74" Type="http://schemas.openxmlformats.org/officeDocument/2006/relationships/image" Target="media/image58.png"/><Relationship Id="rId79" Type="http://schemas.openxmlformats.org/officeDocument/2006/relationships/image" Target="media/image63.png"/><Relationship Id="rId87" Type="http://schemas.openxmlformats.org/officeDocument/2006/relationships/image" Target="media/image70.jpeg"/><Relationship Id="rId102" Type="http://schemas.openxmlformats.org/officeDocument/2006/relationships/image" Target="media/image85.jpeg"/><Relationship Id="rId110" Type="http://schemas.openxmlformats.org/officeDocument/2006/relationships/image" Target="media/image93.png"/><Relationship Id="rId115" Type="http://schemas.openxmlformats.org/officeDocument/2006/relationships/footer" Target="footer6.xml"/><Relationship Id="rId5" Type="http://schemas.openxmlformats.org/officeDocument/2006/relationships/webSettings" Target="webSettings.xml"/><Relationship Id="rId61" Type="http://schemas.openxmlformats.org/officeDocument/2006/relationships/image" Target="media/image45.png"/><Relationship Id="rId82" Type="http://schemas.openxmlformats.org/officeDocument/2006/relationships/image" Target="media/image66.jpeg"/><Relationship Id="rId90" Type="http://schemas.openxmlformats.org/officeDocument/2006/relationships/image" Target="media/image73.jpeg"/><Relationship Id="rId95" Type="http://schemas.openxmlformats.org/officeDocument/2006/relationships/image" Target="media/image78.jpeg"/><Relationship Id="rId19" Type="http://schemas.openxmlformats.org/officeDocument/2006/relationships/image" Target="media/image4.jpeg"/><Relationship Id="rId14" Type="http://schemas.openxmlformats.org/officeDocument/2006/relationships/footer" Target="footer4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hyperlink" Target="http://IP&#22320;&#22336;/ufjk" TargetMode="External"/><Relationship Id="rId64" Type="http://schemas.openxmlformats.org/officeDocument/2006/relationships/image" Target="media/image48.jpeg"/><Relationship Id="rId69" Type="http://schemas.openxmlformats.org/officeDocument/2006/relationships/image" Target="media/image53.png"/><Relationship Id="rId77" Type="http://schemas.openxmlformats.org/officeDocument/2006/relationships/image" Target="media/image61.png"/><Relationship Id="rId100" Type="http://schemas.openxmlformats.org/officeDocument/2006/relationships/image" Target="media/image83.jpeg"/><Relationship Id="rId105" Type="http://schemas.openxmlformats.org/officeDocument/2006/relationships/image" Target="media/image88.jpeg"/><Relationship Id="rId113" Type="http://schemas.openxmlformats.org/officeDocument/2006/relationships/image" Target="media/image96.png"/><Relationship Id="rId8" Type="http://schemas.openxmlformats.org/officeDocument/2006/relationships/header" Target="header1.xml"/><Relationship Id="rId51" Type="http://schemas.openxmlformats.org/officeDocument/2006/relationships/image" Target="media/image36.png"/><Relationship Id="rId72" Type="http://schemas.openxmlformats.org/officeDocument/2006/relationships/image" Target="media/image56.png"/><Relationship Id="rId80" Type="http://schemas.openxmlformats.org/officeDocument/2006/relationships/image" Target="media/image64.png"/><Relationship Id="rId85" Type="http://schemas.openxmlformats.org/officeDocument/2006/relationships/image" Target="media/image69.emf"/><Relationship Id="rId93" Type="http://schemas.openxmlformats.org/officeDocument/2006/relationships/image" Target="media/image76.jpeg"/><Relationship Id="rId98" Type="http://schemas.openxmlformats.org/officeDocument/2006/relationships/image" Target="media/image81.png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3.png"/><Relationship Id="rId67" Type="http://schemas.openxmlformats.org/officeDocument/2006/relationships/image" Target="media/image51.jpeg"/><Relationship Id="rId103" Type="http://schemas.openxmlformats.org/officeDocument/2006/relationships/image" Target="media/image86.png"/><Relationship Id="rId108" Type="http://schemas.openxmlformats.org/officeDocument/2006/relationships/image" Target="media/image91.png"/><Relationship Id="rId116" Type="http://schemas.openxmlformats.org/officeDocument/2006/relationships/fontTable" Target="fontTable.xml"/><Relationship Id="rId20" Type="http://schemas.openxmlformats.org/officeDocument/2006/relationships/image" Target="media/image5.png"/><Relationship Id="rId41" Type="http://schemas.openxmlformats.org/officeDocument/2006/relationships/image" Target="media/image26.jpeg"/><Relationship Id="rId54" Type="http://schemas.openxmlformats.org/officeDocument/2006/relationships/image" Target="media/image39.png"/><Relationship Id="rId62" Type="http://schemas.openxmlformats.org/officeDocument/2006/relationships/image" Target="media/image46.jpeg"/><Relationship Id="rId70" Type="http://schemas.openxmlformats.org/officeDocument/2006/relationships/image" Target="media/image54.png"/><Relationship Id="rId75" Type="http://schemas.openxmlformats.org/officeDocument/2006/relationships/image" Target="media/image59.png"/><Relationship Id="rId83" Type="http://schemas.openxmlformats.org/officeDocument/2006/relationships/image" Target="media/image67.png"/><Relationship Id="rId88" Type="http://schemas.openxmlformats.org/officeDocument/2006/relationships/image" Target="media/image71.jpeg"/><Relationship Id="rId91" Type="http://schemas.openxmlformats.org/officeDocument/2006/relationships/image" Target="media/image74.png"/><Relationship Id="rId96" Type="http://schemas.openxmlformats.org/officeDocument/2006/relationships/image" Target="media/image79.jpeg"/><Relationship Id="rId111" Type="http://schemas.openxmlformats.org/officeDocument/2006/relationships/image" Target="media/image9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.emf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1.png"/><Relationship Id="rId106" Type="http://schemas.openxmlformats.org/officeDocument/2006/relationships/image" Target="media/image89.jpeg"/><Relationship Id="rId114" Type="http://schemas.openxmlformats.org/officeDocument/2006/relationships/footer" Target="footer5.xml"/><Relationship Id="rId10" Type="http://schemas.openxmlformats.org/officeDocument/2006/relationships/footer" Target="footer1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jpeg"/><Relationship Id="rId60" Type="http://schemas.openxmlformats.org/officeDocument/2006/relationships/image" Target="media/image44.png"/><Relationship Id="rId65" Type="http://schemas.openxmlformats.org/officeDocument/2006/relationships/image" Target="media/image49.jpe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oleObject" Target="embeddings/oleObject2.bin"/><Relationship Id="rId94" Type="http://schemas.openxmlformats.org/officeDocument/2006/relationships/image" Target="media/image77.jpeg"/><Relationship Id="rId99" Type="http://schemas.openxmlformats.org/officeDocument/2006/relationships/image" Target="media/image82.jpeg"/><Relationship Id="rId101" Type="http://schemas.openxmlformats.org/officeDocument/2006/relationships/image" Target="media/image84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92.jpeg"/><Relationship Id="rId34" Type="http://schemas.openxmlformats.org/officeDocument/2006/relationships/image" Target="media/image19.png"/><Relationship Id="rId50" Type="http://schemas.openxmlformats.org/officeDocument/2006/relationships/image" Target="media/image35.png"/><Relationship Id="rId55" Type="http://schemas.openxmlformats.org/officeDocument/2006/relationships/image" Target="media/image40.jpeg"/><Relationship Id="rId76" Type="http://schemas.openxmlformats.org/officeDocument/2006/relationships/image" Target="media/image60.png"/><Relationship Id="rId97" Type="http://schemas.openxmlformats.org/officeDocument/2006/relationships/image" Target="media/image80.jpeg"/><Relationship Id="rId104" Type="http://schemas.openxmlformats.org/officeDocument/2006/relationships/image" Target="media/image87.png"/><Relationship Id="rId7" Type="http://schemas.openxmlformats.org/officeDocument/2006/relationships/endnotes" Target="endnotes.xml"/><Relationship Id="rId71" Type="http://schemas.openxmlformats.org/officeDocument/2006/relationships/image" Target="media/image55.png"/><Relationship Id="rId92" Type="http://schemas.openxmlformats.org/officeDocument/2006/relationships/image" Target="media/image75.png"/><Relationship Id="rId2" Type="http://schemas.openxmlformats.org/officeDocument/2006/relationships/numbering" Target="numbering.xml"/><Relationship Id="rId29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7E914A-E292-4A35-B6A2-6A5568BFDA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4294487316</TotalTime>
  <Pages>41</Pages>
  <Words>2911</Words>
  <Characters>16594</Characters>
  <Application>Microsoft Office Word</Application>
  <DocSecurity>0</DocSecurity>
  <Lines>138</Lines>
  <Paragraphs>38</Paragraphs>
  <ScaleCrop>false</ScaleCrop>
  <Company>Microsoft</Company>
  <LinksUpToDate>false</LinksUpToDate>
  <CharactersWithSpaces>19467</CharactersWithSpaces>
  <SharedDoc>false</SharedDoc>
  <HLinks>
    <vt:vector size="204" baseType="variant">
      <vt:variant>
        <vt:i4>1464358695</vt:i4>
      </vt:variant>
      <vt:variant>
        <vt:i4>201</vt:i4>
      </vt:variant>
      <vt:variant>
        <vt:i4>0</vt:i4>
      </vt:variant>
      <vt:variant>
        <vt:i4>5</vt:i4>
      </vt:variant>
      <vt:variant>
        <vt:lpwstr>http://ip地址/ufks</vt:lpwstr>
      </vt:variant>
      <vt:variant>
        <vt:lpwstr/>
      </vt:variant>
      <vt:variant>
        <vt:i4>331505418</vt:i4>
      </vt:variant>
      <vt:variant>
        <vt:i4>198</vt:i4>
      </vt:variant>
      <vt:variant>
        <vt:i4>0</vt:i4>
      </vt:variant>
      <vt:variant>
        <vt:i4>5</vt:i4>
      </vt:variant>
      <vt:variant>
        <vt:lpwstr/>
      </vt:variant>
      <vt:variant>
        <vt:lpwstr>_登录方式</vt:lpwstr>
      </vt:variant>
      <vt:variant>
        <vt:i4>1179697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_Toc345664134</vt:lpwstr>
      </vt:variant>
      <vt:variant>
        <vt:i4>1179697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_Toc345664133</vt:lpwstr>
      </vt:variant>
      <vt:variant>
        <vt:i4>1179697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_Toc345664132</vt:lpwstr>
      </vt:variant>
      <vt:variant>
        <vt:i4>1179697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_Toc345664131</vt:lpwstr>
      </vt:variant>
      <vt:variant>
        <vt:i4>1179697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_Toc345664130</vt:lpwstr>
      </vt:variant>
      <vt:variant>
        <vt:i4>1245233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_Toc345664129</vt:lpwstr>
      </vt:variant>
      <vt:variant>
        <vt:i4>1245233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_Toc345664128</vt:lpwstr>
      </vt:variant>
      <vt:variant>
        <vt:i4>1245233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_Toc345664127</vt:lpwstr>
      </vt:variant>
      <vt:variant>
        <vt:i4>1245233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_Toc345664126</vt:lpwstr>
      </vt:variant>
      <vt:variant>
        <vt:i4>1245233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_Toc345664125</vt:lpwstr>
      </vt:variant>
      <vt:variant>
        <vt:i4>1245233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_Toc345664124</vt:lpwstr>
      </vt:variant>
      <vt:variant>
        <vt:i4>1245233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_Toc345664123</vt:lpwstr>
      </vt:variant>
      <vt:variant>
        <vt:i4>1245233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_Toc345664122</vt:lpwstr>
      </vt:variant>
      <vt:variant>
        <vt:i4>1245233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_Toc345664121</vt:lpwstr>
      </vt:variant>
      <vt:variant>
        <vt:i4>1245233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_Toc345664120</vt:lpwstr>
      </vt:variant>
      <vt:variant>
        <vt:i4>1048625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_Toc345664119</vt:lpwstr>
      </vt:variant>
      <vt:variant>
        <vt:i4>1048625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_Toc345664118</vt:lpwstr>
      </vt:variant>
      <vt:variant>
        <vt:i4>1048625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_Toc345664117</vt:lpwstr>
      </vt:variant>
      <vt:variant>
        <vt:i4>1048625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_Toc345664116</vt:lpwstr>
      </vt:variant>
      <vt:variant>
        <vt:i4>1048625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_Toc345664115</vt:lpwstr>
      </vt:variant>
      <vt:variant>
        <vt:i4>1048625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_Toc345664114</vt:lpwstr>
      </vt:variant>
      <vt:variant>
        <vt:i4>1048625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_Toc345664113</vt:lpwstr>
      </vt:variant>
      <vt:variant>
        <vt:i4>1048625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_Toc345664112</vt:lpwstr>
      </vt:variant>
      <vt:variant>
        <vt:i4>1048625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_Toc345664111</vt:lpwstr>
      </vt:variant>
      <vt:variant>
        <vt:i4>1048625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_Toc345664110</vt:lpwstr>
      </vt:variant>
      <vt:variant>
        <vt:i4>1114161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_Toc345664109</vt:lpwstr>
      </vt:variant>
      <vt:variant>
        <vt:i4>1114161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_Toc345664108</vt:lpwstr>
      </vt:variant>
      <vt:variant>
        <vt:i4>1114161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_Toc345664107</vt:lpwstr>
      </vt:variant>
      <vt:variant>
        <vt:i4>1114161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_Toc345664106</vt:lpwstr>
      </vt:variant>
      <vt:variant>
        <vt:i4>1114161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_Toc345664105</vt:lpwstr>
      </vt:variant>
      <vt:variant>
        <vt:i4>1114161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_Toc345664104</vt:lpwstr>
      </vt:variant>
      <vt:variant>
        <vt:i4>1114161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_Toc345664103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keywords/>
  <dc:description/>
  <cp:lastModifiedBy>SSXF</cp:lastModifiedBy>
  <cp:revision>159</cp:revision>
  <dcterms:created xsi:type="dcterms:W3CDTF">2013-02-26T07:22:00Z</dcterms:created>
  <dcterms:modified xsi:type="dcterms:W3CDTF">2012-04-01T08:52:00Z</dcterms:modified>
</cp:coreProperties>
</file>